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3ACD" w14:textId="77777777" w:rsidR="00B23948" w:rsidRDefault="00B23948" w:rsidP="00B23948">
      <w:pPr>
        <w:jc w:val="center"/>
        <w:rPr>
          <w:b/>
        </w:rPr>
      </w:pPr>
      <w:r>
        <w:rPr>
          <w:b/>
        </w:rPr>
        <w:t>The Village of Nelsonville Board of Trustees</w:t>
      </w:r>
    </w:p>
    <w:p w14:paraId="638B830B" w14:textId="77777777" w:rsidR="00B23948" w:rsidRDefault="00B23948" w:rsidP="00B23948">
      <w:pPr>
        <w:jc w:val="center"/>
        <w:rPr>
          <w:b/>
        </w:rPr>
      </w:pPr>
      <w:r>
        <w:rPr>
          <w:b/>
        </w:rPr>
        <w:t>Meeting Minutes</w:t>
      </w:r>
    </w:p>
    <w:p w14:paraId="7A2F1C27" w14:textId="77777777" w:rsidR="00B23948" w:rsidRDefault="00B23948" w:rsidP="00B23948">
      <w:pPr>
        <w:jc w:val="center"/>
        <w:rPr>
          <w:b/>
        </w:rPr>
      </w:pPr>
      <w:r>
        <w:rPr>
          <w:b/>
        </w:rPr>
        <w:t xml:space="preserve">Tuesday, May </w:t>
      </w:r>
      <w:r w:rsidR="00D55021">
        <w:rPr>
          <w:b/>
        </w:rPr>
        <w:t>31</w:t>
      </w:r>
      <w:r>
        <w:rPr>
          <w:b/>
        </w:rPr>
        <w:t>, 2022</w:t>
      </w:r>
    </w:p>
    <w:p w14:paraId="7C57F83B" w14:textId="77777777" w:rsidR="00B23948" w:rsidRDefault="00B23948" w:rsidP="00A4306F">
      <w:pPr>
        <w:rPr>
          <w:b/>
        </w:rPr>
      </w:pPr>
    </w:p>
    <w:p w14:paraId="55DAD735" w14:textId="77777777" w:rsidR="008E6BA3" w:rsidRPr="00B23948" w:rsidRDefault="008E6BA3" w:rsidP="00A4306F">
      <w:pPr>
        <w:rPr>
          <w:bCs/>
        </w:rPr>
      </w:pPr>
      <w:r w:rsidRPr="00B23948">
        <w:rPr>
          <w:bCs/>
        </w:rPr>
        <w:t>The Village of Nelsonville Board of Trustees, met</w:t>
      </w:r>
      <w:r w:rsidR="006E2B07" w:rsidRPr="00B23948">
        <w:rPr>
          <w:bCs/>
        </w:rPr>
        <w:t xml:space="preserve"> at </w:t>
      </w:r>
      <w:r w:rsidR="00D55021">
        <w:rPr>
          <w:bCs/>
        </w:rPr>
        <w:t>10:00</w:t>
      </w:r>
      <w:r w:rsidR="003F6C22">
        <w:rPr>
          <w:bCs/>
        </w:rPr>
        <w:t>am</w:t>
      </w:r>
      <w:r w:rsidR="00D94C96" w:rsidRPr="00B23948">
        <w:rPr>
          <w:bCs/>
        </w:rPr>
        <w:t xml:space="preserve">, on </w:t>
      </w:r>
      <w:r w:rsidR="00866EDC" w:rsidRPr="00B23948">
        <w:rPr>
          <w:bCs/>
        </w:rPr>
        <w:t>Tuesday</w:t>
      </w:r>
      <w:r w:rsidR="00D94C96" w:rsidRPr="00B23948">
        <w:rPr>
          <w:bCs/>
        </w:rPr>
        <w:t xml:space="preserve">, </w:t>
      </w:r>
      <w:r w:rsidR="00874BA4" w:rsidRPr="00B23948">
        <w:rPr>
          <w:bCs/>
        </w:rPr>
        <w:t xml:space="preserve">May </w:t>
      </w:r>
      <w:r w:rsidR="00D55021">
        <w:rPr>
          <w:bCs/>
        </w:rPr>
        <w:t>31</w:t>
      </w:r>
      <w:r w:rsidR="0006259B" w:rsidRPr="00B23948">
        <w:rPr>
          <w:bCs/>
        </w:rPr>
        <w:t>, 202</w:t>
      </w:r>
      <w:r w:rsidR="00866EDC" w:rsidRPr="00B23948">
        <w:rPr>
          <w:bCs/>
        </w:rPr>
        <w:t>2</w:t>
      </w:r>
      <w:r w:rsidRPr="00B23948">
        <w:rPr>
          <w:bCs/>
        </w:rPr>
        <w:t xml:space="preserve">, </w:t>
      </w:r>
      <w:r w:rsidR="00866EDC" w:rsidRPr="00B23948">
        <w:rPr>
          <w:bCs/>
        </w:rPr>
        <w:t xml:space="preserve">for </w:t>
      </w:r>
      <w:r w:rsidR="00D55021">
        <w:rPr>
          <w:bCs/>
        </w:rPr>
        <w:t>a special</w:t>
      </w:r>
      <w:r w:rsidR="00866EDC" w:rsidRPr="00B23948">
        <w:rPr>
          <w:bCs/>
        </w:rPr>
        <w:t xml:space="preserve"> meeting</w:t>
      </w:r>
      <w:r w:rsidRPr="00B23948">
        <w:rPr>
          <w:bCs/>
        </w:rPr>
        <w:t xml:space="preserve">, with </w:t>
      </w:r>
      <w:r w:rsidR="00866EDC" w:rsidRPr="00B23948">
        <w:rPr>
          <w:bCs/>
        </w:rPr>
        <w:t>Mayor</w:t>
      </w:r>
      <w:r w:rsidR="00874BA4" w:rsidRPr="00B23948">
        <w:rPr>
          <w:bCs/>
        </w:rPr>
        <w:t xml:space="preserve"> Winward </w:t>
      </w:r>
      <w:r w:rsidRPr="00B23948">
        <w:rPr>
          <w:bCs/>
        </w:rPr>
        <w:t>presiding</w:t>
      </w:r>
      <w:r w:rsidR="00874BA4" w:rsidRPr="00B23948">
        <w:rPr>
          <w:bCs/>
        </w:rPr>
        <w:t xml:space="preserve">, Trustees </w:t>
      </w:r>
      <w:r w:rsidR="00866EDC" w:rsidRPr="00B23948">
        <w:rPr>
          <w:bCs/>
        </w:rPr>
        <w:t>Campanile</w:t>
      </w:r>
      <w:r w:rsidR="0006259B" w:rsidRPr="00B23948">
        <w:rPr>
          <w:bCs/>
        </w:rPr>
        <w:t>, M</w:t>
      </w:r>
      <w:r w:rsidR="00866EDC" w:rsidRPr="00B23948">
        <w:rPr>
          <w:bCs/>
        </w:rPr>
        <w:t>oroney,</w:t>
      </w:r>
      <w:r w:rsidR="00D55021">
        <w:rPr>
          <w:bCs/>
        </w:rPr>
        <w:t xml:space="preserve"> and Zhynovitch present. Trustee Maloney was absent. </w:t>
      </w:r>
    </w:p>
    <w:p w14:paraId="477EFC1F" w14:textId="77777777" w:rsidR="008E6BA3" w:rsidRDefault="008E6BA3" w:rsidP="00A4306F">
      <w:pPr>
        <w:jc w:val="both"/>
        <w:rPr>
          <w:b/>
        </w:rPr>
      </w:pPr>
    </w:p>
    <w:p w14:paraId="6D9B125E" w14:textId="77777777" w:rsidR="009538AC" w:rsidRDefault="009538AC" w:rsidP="00A4306F">
      <w:pPr>
        <w:jc w:val="both"/>
        <w:rPr>
          <w:b/>
        </w:rPr>
      </w:pPr>
      <w:r w:rsidRPr="00816264">
        <w:rPr>
          <w:b/>
        </w:rPr>
        <w:t>Approval of Vouchers</w:t>
      </w:r>
    </w:p>
    <w:p w14:paraId="711C8992" w14:textId="77777777" w:rsidR="004161D1" w:rsidRPr="00816264" w:rsidRDefault="004161D1" w:rsidP="00A4306F">
      <w:pPr>
        <w:jc w:val="both"/>
        <w:rPr>
          <w:b/>
        </w:rPr>
      </w:pPr>
    </w:p>
    <w:p w14:paraId="6ED695C1" w14:textId="77777777" w:rsidR="00874BA4" w:rsidRPr="004161D1" w:rsidRDefault="009538AC" w:rsidP="00A4306F">
      <w:pPr>
        <w:jc w:val="both"/>
        <w:rPr>
          <w:bCs/>
        </w:rPr>
      </w:pPr>
      <w:r w:rsidRPr="004161D1">
        <w:rPr>
          <w:bCs/>
        </w:rPr>
        <w:t>Abstract #1</w:t>
      </w:r>
      <w:r w:rsidR="00D55021">
        <w:rPr>
          <w:bCs/>
        </w:rPr>
        <w:t>3</w:t>
      </w:r>
      <w:r w:rsidRPr="004161D1">
        <w:rPr>
          <w:bCs/>
        </w:rPr>
        <w:t xml:space="preserve">, in the amount of </w:t>
      </w:r>
      <w:r w:rsidR="005E0C0C" w:rsidRPr="004161D1">
        <w:rPr>
          <w:bCs/>
        </w:rPr>
        <w:t>$</w:t>
      </w:r>
      <w:r w:rsidR="00D55021">
        <w:rPr>
          <w:bCs/>
        </w:rPr>
        <w:t>3,910.74</w:t>
      </w:r>
      <w:r w:rsidR="00866EDC" w:rsidRPr="004161D1">
        <w:rPr>
          <w:bCs/>
        </w:rPr>
        <w:t xml:space="preserve"> </w:t>
      </w:r>
      <w:r w:rsidRPr="004161D1">
        <w:rPr>
          <w:bCs/>
        </w:rPr>
        <w:t>was a</w:t>
      </w:r>
      <w:r w:rsidR="00A4306F" w:rsidRPr="004161D1">
        <w:rPr>
          <w:bCs/>
        </w:rPr>
        <w:t xml:space="preserve">udited and ordered paid by a motion from Trustee </w:t>
      </w:r>
      <w:r w:rsidR="00D55021">
        <w:rPr>
          <w:bCs/>
        </w:rPr>
        <w:t>Campanile</w:t>
      </w:r>
      <w:r w:rsidR="00A4306F" w:rsidRPr="004161D1">
        <w:rPr>
          <w:bCs/>
        </w:rPr>
        <w:t xml:space="preserve">, seconded by </w:t>
      </w:r>
      <w:r w:rsidR="00796450" w:rsidRPr="004161D1">
        <w:rPr>
          <w:bCs/>
        </w:rPr>
        <w:t xml:space="preserve">Trustee </w:t>
      </w:r>
      <w:r w:rsidR="00D55021">
        <w:rPr>
          <w:bCs/>
        </w:rPr>
        <w:t>Zhynovitch</w:t>
      </w:r>
      <w:r w:rsidR="00A4306F" w:rsidRPr="004161D1">
        <w:rPr>
          <w:bCs/>
        </w:rPr>
        <w:t xml:space="preserve">, enacted </w:t>
      </w:r>
      <w:r w:rsidR="00D55021">
        <w:rPr>
          <w:bCs/>
        </w:rPr>
        <w:t>four</w:t>
      </w:r>
      <w:r w:rsidR="004161D1" w:rsidRPr="004161D1">
        <w:rPr>
          <w:bCs/>
        </w:rPr>
        <w:t xml:space="preserve"> in favor</w:t>
      </w:r>
      <w:r w:rsidR="00D55021">
        <w:rPr>
          <w:bCs/>
        </w:rPr>
        <w:t xml:space="preserve">, one absent. </w:t>
      </w:r>
    </w:p>
    <w:p w14:paraId="393C06B9" w14:textId="77777777" w:rsidR="009538AC" w:rsidRDefault="009538AC" w:rsidP="00A4306F">
      <w:pPr>
        <w:tabs>
          <w:tab w:val="left" w:pos="-720"/>
        </w:tabs>
        <w:suppressAutoHyphens/>
        <w:rPr>
          <w:b/>
        </w:rPr>
      </w:pPr>
    </w:p>
    <w:p w14:paraId="4EDAB98D" w14:textId="77777777" w:rsidR="009538AC" w:rsidRPr="00FB13BE" w:rsidRDefault="009538AC" w:rsidP="00A4306F">
      <w:pPr>
        <w:tabs>
          <w:tab w:val="left" w:pos="-720"/>
        </w:tabs>
        <w:suppressAutoHyphens/>
        <w:rPr>
          <w:b/>
        </w:rPr>
      </w:pPr>
      <w:r w:rsidRPr="00FB13BE">
        <w:rPr>
          <w:b/>
        </w:rPr>
        <w:t>Correspondence</w:t>
      </w:r>
    </w:p>
    <w:p w14:paraId="380D47F7" w14:textId="77777777" w:rsidR="009538AC" w:rsidRPr="00FB13BE" w:rsidRDefault="009538AC" w:rsidP="00A4306F">
      <w:pPr>
        <w:tabs>
          <w:tab w:val="left" w:pos="-720"/>
        </w:tabs>
        <w:suppressAutoHyphens/>
        <w:rPr>
          <w:b/>
          <w:u w:val="single"/>
        </w:rPr>
      </w:pPr>
    </w:p>
    <w:p w14:paraId="708E9E3A" w14:textId="77777777" w:rsidR="004870FD" w:rsidRPr="004161D1" w:rsidRDefault="00874BA4" w:rsidP="00874BA4">
      <w:pPr>
        <w:widowControl w:val="0"/>
        <w:tabs>
          <w:tab w:val="left" w:pos="-720"/>
        </w:tabs>
        <w:suppressAutoHyphens/>
        <w:rPr>
          <w:bCs/>
        </w:rPr>
      </w:pPr>
      <w:r w:rsidRPr="004161D1">
        <w:rPr>
          <w:bCs/>
        </w:rPr>
        <w:t xml:space="preserve">NYS Department </w:t>
      </w:r>
      <w:r w:rsidR="008D36EE" w:rsidRPr="004161D1">
        <w:rPr>
          <w:bCs/>
        </w:rPr>
        <w:t>of</w:t>
      </w:r>
      <w:r w:rsidRPr="004161D1">
        <w:rPr>
          <w:bCs/>
        </w:rPr>
        <w:t xml:space="preserve"> Transp</w:t>
      </w:r>
      <w:r w:rsidR="00B23948">
        <w:rPr>
          <w:bCs/>
        </w:rPr>
        <w:t>ort</w:t>
      </w:r>
      <w:r w:rsidRPr="004161D1">
        <w:rPr>
          <w:bCs/>
        </w:rPr>
        <w:t>ation</w:t>
      </w:r>
      <w:r w:rsidR="004870FD" w:rsidRPr="004161D1">
        <w:rPr>
          <w:bCs/>
        </w:rPr>
        <w:t xml:space="preserve"> </w:t>
      </w:r>
      <w:r w:rsidRPr="004161D1">
        <w:rPr>
          <w:bCs/>
        </w:rPr>
        <w:t xml:space="preserve">re: </w:t>
      </w:r>
      <w:r w:rsidR="00D55021">
        <w:rPr>
          <w:bCs/>
        </w:rPr>
        <w:t>POP (Pave our Potholes)</w:t>
      </w:r>
    </w:p>
    <w:p w14:paraId="2A590C8F" w14:textId="77777777" w:rsidR="004870FD" w:rsidRPr="004161D1" w:rsidRDefault="004870FD" w:rsidP="00874BA4">
      <w:pPr>
        <w:widowControl w:val="0"/>
        <w:tabs>
          <w:tab w:val="left" w:pos="-720"/>
        </w:tabs>
        <w:suppressAutoHyphens/>
        <w:rPr>
          <w:bCs/>
        </w:rPr>
      </w:pPr>
    </w:p>
    <w:p w14:paraId="35439C99" w14:textId="77777777" w:rsidR="008D36EE" w:rsidRDefault="004161D1" w:rsidP="005E64F7">
      <w:pPr>
        <w:widowControl w:val="0"/>
        <w:tabs>
          <w:tab w:val="left" w:pos="-720"/>
        </w:tabs>
        <w:suppressAutoHyphens/>
        <w:rPr>
          <w:bCs/>
        </w:rPr>
      </w:pPr>
      <w:r w:rsidRPr="004161D1">
        <w:rPr>
          <w:bCs/>
        </w:rPr>
        <w:t>Mayor Winward</w:t>
      </w:r>
      <w:r w:rsidR="004870FD" w:rsidRPr="004161D1">
        <w:rPr>
          <w:bCs/>
        </w:rPr>
        <w:t xml:space="preserve"> </w:t>
      </w:r>
      <w:r w:rsidR="00D55021">
        <w:rPr>
          <w:bCs/>
        </w:rPr>
        <w:t xml:space="preserve">summarized a letter stated that the DOT will be providing the Village $2,194.99 in funding to repair potholes on Village streets. This reimbursement will be available on July 28, 2022. Trustee Moroney will be arranging to have Marc’s do the repairs as quickly as possible. </w:t>
      </w:r>
    </w:p>
    <w:p w14:paraId="7DDB5A77" w14:textId="77777777" w:rsidR="00D55021" w:rsidRDefault="00D55021" w:rsidP="005E64F7">
      <w:pPr>
        <w:widowControl w:val="0"/>
        <w:tabs>
          <w:tab w:val="left" w:pos="-720"/>
        </w:tabs>
        <w:suppressAutoHyphens/>
        <w:rPr>
          <w:b/>
        </w:rPr>
      </w:pPr>
    </w:p>
    <w:p w14:paraId="632A92F8" w14:textId="77777777" w:rsidR="008F0403" w:rsidRPr="00FB13BE" w:rsidRDefault="008F0403" w:rsidP="003C23C8">
      <w:pPr>
        <w:tabs>
          <w:tab w:val="left" w:pos="0"/>
        </w:tabs>
        <w:suppressAutoHyphens/>
        <w:rPr>
          <w:b/>
        </w:rPr>
      </w:pPr>
      <w:r w:rsidRPr="00FB13BE">
        <w:rPr>
          <w:b/>
        </w:rPr>
        <w:t>New Business</w:t>
      </w:r>
    </w:p>
    <w:p w14:paraId="73552B27" w14:textId="77777777" w:rsidR="002465AA" w:rsidRDefault="002465AA" w:rsidP="002465AA">
      <w:pPr>
        <w:widowControl w:val="0"/>
        <w:tabs>
          <w:tab w:val="left" w:pos="-720"/>
        </w:tabs>
        <w:suppressAutoHyphens/>
        <w:rPr>
          <w:b/>
        </w:rPr>
      </w:pPr>
    </w:p>
    <w:p w14:paraId="25656910" w14:textId="77777777" w:rsidR="002465AA" w:rsidRPr="000016D3" w:rsidRDefault="00BB5E9C" w:rsidP="002465AA">
      <w:pPr>
        <w:tabs>
          <w:tab w:val="left" w:pos="0"/>
        </w:tabs>
        <w:suppressAutoHyphens/>
        <w:rPr>
          <w:bCs/>
          <w:u w:val="single"/>
        </w:rPr>
      </w:pPr>
      <w:r>
        <w:rPr>
          <w:bCs/>
          <w:u w:val="single"/>
        </w:rPr>
        <w:t xml:space="preserve">Budget Line Transfers </w:t>
      </w:r>
    </w:p>
    <w:p w14:paraId="3E7C41E3" w14:textId="77777777" w:rsidR="002465AA" w:rsidRPr="00FB13BE" w:rsidRDefault="002465AA" w:rsidP="002465AA">
      <w:pPr>
        <w:tabs>
          <w:tab w:val="left" w:pos="0"/>
        </w:tabs>
        <w:suppressAutoHyphens/>
        <w:rPr>
          <w:b/>
          <w:u w:val="single"/>
        </w:rPr>
      </w:pPr>
    </w:p>
    <w:p w14:paraId="3FF86859" w14:textId="77777777" w:rsidR="00BA4614" w:rsidRDefault="002124C6" w:rsidP="008806E8">
      <w:pPr>
        <w:widowControl w:val="0"/>
        <w:tabs>
          <w:tab w:val="left" w:pos="-720"/>
        </w:tabs>
        <w:suppressAutoHyphens/>
        <w:rPr>
          <w:bCs/>
        </w:rPr>
      </w:pPr>
      <w:r>
        <w:rPr>
          <w:bCs/>
        </w:rPr>
        <w:t>Upon motion of Trustee Campanile, seconded by Trustee Zhynovitch, enacted four in favor, on</w:t>
      </w:r>
      <w:r w:rsidR="000679E6">
        <w:rPr>
          <w:bCs/>
        </w:rPr>
        <w:t>e</w:t>
      </w:r>
      <w:r>
        <w:rPr>
          <w:bCs/>
        </w:rPr>
        <w:t xml:space="preserve"> absent, the following budget line transfers were approved: </w:t>
      </w:r>
    </w:p>
    <w:p w14:paraId="37C7F1BA" w14:textId="77777777" w:rsidR="00BA4614" w:rsidRDefault="00BA4614" w:rsidP="008806E8">
      <w:pPr>
        <w:widowControl w:val="0"/>
        <w:tabs>
          <w:tab w:val="left" w:pos="-720"/>
        </w:tabs>
        <w:suppressAutoHyphens/>
        <w:rPr>
          <w:bCs/>
        </w:rPr>
      </w:pPr>
    </w:p>
    <w:p w14:paraId="0C914CC8" w14:textId="77777777" w:rsidR="00387005" w:rsidRDefault="00387005" w:rsidP="00387005">
      <w:pPr>
        <w:pStyle w:val="NormalWeb"/>
        <w:spacing w:before="0" w:beforeAutospacing="0" w:after="0" w:afterAutospacing="0"/>
      </w:pPr>
      <w:r>
        <w:rPr>
          <w:rFonts w:ascii="Times" w:hAnsi="Times" w:cs="Times"/>
          <w:b/>
          <w:bCs/>
          <w:color w:val="000000"/>
          <w:sz w:val="22"/>
          <w:szCs w:val="22"/>
        </w:rPr>
        <w:t xml:space="preserve">                  Move From</w:t>
      </w:r>
    </w:p>
    <w:p w14:paraId="3D3B50D3" w14:textId="77777777" w:rsidR="00387005" w:rsidRDefault="00387005" w:rsidP="00387005"/>
    <w:p w14:paraId="27988306" w14:textId="77777777" w:rsidR="00387005" w:rsidRDefault="00387005" w:rsidP="00387005">
      <w:pPr>
        <w:pStyle w:val="NormalWeb"/>
        <w:spacing w:before="0" w:beforeAutospacing="0" w:after="0" w:afterAutospacing="0"/>
      </w:pPr>
      <w:r>
        <w:rPr>
          <w:rFonts w:ascii="Times" w:hAnsi="Times" w:cs="Times"/>
          <w:color w:val="000000"/>
          <w:sz w:val="22"/>
          <w:szCs w:val="22"/>
        </w:rPr>
        <w:t>A1990.4    Contingency</w:t>
      </w:r>
      <w:r>
        <w:rPr>
          <w:rStyle w:val="apple-tab-span"/>
          <w:rFonts w:ascii="Times" w:hAnsi="Times" w:cs="Times"/>
          <w:color w:val="000000"/>
          <w:sz w:val="22"/>
          <w:szCs w:val="22"/>
        </w:rPr>
        <w:tab/>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$4,910.00</w:t>
      </w:r>
    </w:p>
    <w:p w14:paraId="20E744E3" w14:textId="77777777" w:rsidR="00387005" w:rsidRDefault="00387005" w:rsidP="00387005"/>
    <w:p w14:paraId="634A8BC9" w14:textId="77777777" w:rsidR="00387005" w:rsidRDefault="00387005" w:rsidP="00387005">
      <w:pPr>
        <w:pStyle w:val="NormalWeb"/>
        <w:spacing w:before="0" w:beforeAutospacing="0" w:after="0" w:afterAutospacing="0"/>
      </w:pPr>
      <w:r>
        <w:rPr>
          <w:rFonts w:ascii="Times" w:hAnsi="Times" w:cs="Times"/>
          <w:color w:val="000000"/>
          <w:sz w:val="22"/>
          <w:szCs w:val="22"/>
        </w:rPr>
        <w:t>                  </w:t>
      </w:r>
      <w:r>
        <w:rPr>
          <w:rFonts w:ascii="Times" w:hAnsi="Times" w:cs="Times"/>
          <w:b/>
          <w:bCs/>
          <w:color w:val="000000"/>
          <w:sz w:val="22"/>
          <w:szCs w:val="22"/>
        </w:rPr>
        <w:t>Move To</w:t>
      </w:r>
      <w:r>
        <w:rPr>
          <w:rFonts w:ascii="Times" w:hAnsi="Times" w:cs="Times"/>
          <w:color w:val="000000"/>
          <w:sz w:val="22"/>
          <w:szCs w:val="22"/>
        </w:rPr>
        <w:t> </w:t>
      </w:r>
    </w:p>
    <w:p w14:paraId="3DE17742" w14:textId="77777777" w:rsidR="00387005" w:rsidRDefault="00387005" w:rsidP="00387005">
      <w:pPr>
        <w:pStyle w:val="NormalWeb"/>
        <w:spacing w:before="0" w:beforeAutospacing="0" w:after="0" w:afterAutospacing="0"/>
      </w:pPr>
      <w:proofErr w:type="gramStart"/>
      <w:r>
        <w:rPr>
          <w:rFonts w:ascii="Times" w:hAnsi="Times" w:cs="Times"/>
          <w:color w:val="000000"/>
          <w:sz w:val="22"/>
          <w:szCs w:val="22"/>
        </w:rPr>
        <w:t>A1620.43  Buildings</w:t>
      </w:r>
      <w:proofErr w:type="gramEnd"/>
      <w:r>
        <w:rPr>
          <w:rFonts w:ascii="Times" w:hAnsi="Times" w:cs="Times"/>
          <w:color w:val="000000"/>
          <w:sz w:val="22"/>
          <w:szCs w:val="22"/>
        </w:rPr>
        <w:t xml:space="preserve"> - Electricity               $471.00</w:t>
      </w:r>
    </w:p>
    <w:p w14:paraId="0DA905A2" w14:textId="77777777" w:rsidR="00387005" w:rsidRDefault="00387005" w:rsidP="00387005">
      <w:pPr>
        <w:pStyle w:val="NormalWeb"/>
        <w:spacing w:before="0" w:beforeAutospacing="0" w:after="0" w:afterAutospacing="0"/>
      </w:pPr>
      <w:r>
        <w:rPr>
          <w:rFonts w:ascii="Times" w:hAnsi="Times" w:cs="Times"/>
          <w:color w:val="000000"/>
          <w:sz w:val="22"/>
          <w:szCs w:val="22"/>
        </w:rPr>
        <w:t>A5182.4    Street Lighting                        $1,941.00</w:t>
      </w:r>
    </w:p>
    <w:p w14:paraId="2849C57C" w14:textId="77777777" w:rsidR="00387005" w:rsidRDefault="00387005" w:rsidP="00387005">
      <w:pPr>
        <w:pStyle w:val="NormalWeb"/>
        <w:spacing w:before="0" w:beforeAutospacing="0" w:after="0" w:afterAutospacing="0"/>
      </w:pPr>
      <w:r>
        <w:rPr>
          <w:rFonts w:ascii="Times" w:hAnsi="Times" w:cs="Times"/>
          <w:color w:val="000000"/>
          <w:sz w:val="22"/>
          <w:szCs w:val="22"/>
        </w:rPr>
        <w:t>A9060.8    Health Insurance                     $1,481.00</w:t>
      </w:r>
    </w:p>
    <w:p w14:paraId="3129F147" w14:textId="77777777" w:rsidR="00387005" w:rsidRDefault="00387005" w:rsidP="00387005">
      <w:pPr>
        <w:pStyle w:val="NormalWeb"/>
        <w:spacing w:before="0" w:beforeAutospacing="0" w:after="0" w:afterAutospacing="0"/>
      </w:pPr>
      <w:proofErr w:type="gramStart"/>
      <w:r>
        <w:rPr>
          <w:rFonts w:ascii="Times" w:hAnsi="Times" w:cs="Times"/>
          <w:color w:val="000000"/>
          <w:sz w:val="22"/>
          <w:szCs w:val="22"/>
        </w:rPr>
        <w:t>A1325.41  Clerk</w:t>
      </w:r>
      <w:proofErr w:type="gramEnd"/>
      <w:r>
        <w:rPr>
          <w:rFonts w:ascii="Times" w:hAnsi="Times" w:cs="Times"/>
          <w:color w:val="000000"/>
          <w:sz w:val="22"/>
          <w:szCs w:val="22"/>
        </w:rPr>
        <w:t xml:space="preserve"> - Assistant                         $511.00</w:t>
      </w:r>
    </w:p>
    <w:p w14:paraId="3119F25B" w14:textId="77777777" w:rsidR="00387005" w:rsidRDefault="00387005" w:rsidP="00387005">
      <w:pPr>
        <w:pStyle w:val="NormalWeb"/>
        <w:spacing w:before="0" w:beforeAutospacing="0" w:after="0" w:afterAutospacing="0"/>
      </w:pPr>
      <w:r>
        <w:rPr>
          <w:rFonts w:ascii="Times" w:hAnsi="Times" w:cs="Times"/>
          <w:color w:val="000000"/>
          <w:sz w:val="22"/>
          <w:szCs w:val="22"/>
        </w:rPr>
        <w:t>A3620.4    Building Inspector - Contract     $144.00</w:t>
      </w:r>
    </w:p>
    <w:p w14:paraId="4B73646D" w14:textId="77777777" w:rsidR="00387005" w:rsidRDefault="00387005" w:rsidP="00387005">
      <w:pPr>
        <w:pStyle w:val="NormalWeb"/>
        <w:spacing w:before="0" w:beforeAutospacing="0" w:after="0" w:afterAutospacing="0"/>
      </w:pPr>
      <w:r>
        <w:rPr>
          <w:rFonts w:ascii="Times" w:hAnsi="Times" w:cs="Times"/>
          <w:color w:val="000000"/>
          <w:sz w:val="22"/>
          <w:szCs w:val="22"/>
        </w:rPr>
        <w:t>A8160.4    Refuse                                         $362.00</w:t>
      </w:r>
    </w:p>
    <w:p w14:paraId="24E07B7F" w14:textId="77777777" w:rsidR="00387005" w:rsidRDefault="00387005" w:rsidP="00387005">
      <w:pPr>
        <w:pStyle w:val="NormalWeb"/>
        <w:spacing w:before="0" w:beforeAutospacing="0" w:after="0" w:afterAutospacing="0"/>
      </w:pPr>
      <w:r>
        <w:rPr>
          <w:rFonts w:ascii="Times" w:hAnsi="Times" w:cs="Times"/>
          <w:color w:val="000000"/>
          <w:sz w:val="22"/>
          <w:szCs w:val="22"/>
        </w:rPr>
        <w:t>                  Total</w:t>
      </w:r>
      <w:r>
        <w:rPr>
          <w:rStyle w:val="apple-tab-span"/>
          <w:rFonts w:ascii="Times" w:hAnsi="Times" w:cs="Times"/>
          <w:color w:val="000000"/>
          <w:sz w:val="22"/>
          <w:szCs w:val="22"/>
        </w:rPr>
        <w:tab/>
      </w:r>
      <w:r>
        <w:rPr>
          <w:rStyle w:val="apple-tab-span"/>
          <w:rFonts w:ascii="Times" w:hAnsi="Times" w:cs="Times"/>
          <w:color w:val="000000"/>
          <w:sz w:val="22"/>
          <w:szCs w:val="22"/>
        </w:rPr>
        <w:tab/>
      </w:r>
      <w:r>
        <w:rPr>
          <w:rStyle w:val="apple-tab-span"/>
          <w:rFonts w:ascii="Times" w:hAnsi="Times" w:cs="Times"/>
          <w:color w:val="000000"/>
          <w:sz w:val="22"/>
          <w:szCs w:val="22"/>
        </w:rPr>
        <w:tab/>
        <w:t xml:space="preserve"> </w:t>
      </w:r>
      <w:r>
        <w:rPr>
          <w:rFonts w:ascii="Times" w:hAnsi="Times" w:cs="Times"/>
          <w:b/>
          <w:bCs/>
          <w:color w:val="000000"/>
          <w:sz w:val="22"/>
          <w:szCs w:val="22"/>
        </w:rPr>
        <w:t>$4,910.00</w:t>
      </w:r>
    </w:p>
    <w:p w14:paraId="52EE7F11" w14:textId="77777777" w:rsidR="00387005" w:rsidRDefault="00387005" w:rsidP="00387005"/>
    <w:p w14:paraId="228D9767" w14:textId="77777777" w:rsidR="00387005" w:rsidRDefault="00387005" w:rsidP="00387005">
      <w:pPr>
        <w:pStyle w:val="NormalWeb"/>
        <w:spacing w:before="0" w:beforeAutospacing="0" w:after="0" w:afterAutospacing="0"/>
      </w:pPr>
      <w:r>
        <w:rPr>
          <w:rFonts w:ascii="Times" w:hAnsi="Times" w:cs="Times"/>
          <w:b/>
          <w:bCs/>
          <w:color w:val="000000"/>
          <w:sz w:val="22"/>
          <w:szCs w:val="22"/>
        </w:rPr>
        <w:t>___________________________________________</w:t>
      </w:r>
    </w:p>
    <w:p w14:paraId="2CF6174C" w14:textId="77777777" w:rsidR="00387005" w:rsidRDefault="00387005" w:rsidP="00387005"/>
    <w:p w14:paraId="77E88005" w14:textId="77777777" w:rsidR="00387005" w:rsidRDefault="00387005" w:rsidP="00387005">
      <w:pPr>
        <w:pStyle w:val="NormalWeb"/>
        <w:spacing w:before="0" w:beforeAutospacing="0" w:after="0" w:afterAutospacing="0"/>
      </w:pPr>
      <w:r>
        <w:rPr>
          <w:rFonts w:ascii="Times" w:hAnsi="Times" w:cs="Times"/>
          <w:b/>
          <w:bCs/>
          <w:color w:val="000000"/>
          <w:sz w:val="22"/>
          <w:szCs w:val="22"/>
        </w:rPr>
        <w:t>                  Move From</w:t>
      </w:r>
    </w:p>
    <w:p w14:paraId="2D842F9C" w14:textId="77777777" w:rsidR="00387005" w:rsidRDefault="00387005" w:rsidP="00387005"/>
    <w:p w14:paraId="43234DD0" w14:textId="77777777" w:rsidR="00387005" w:rsidRDefault="00387005" w:rsidP="00387005">
      <w:pPr>
        <w:pStyle w:val="NormalWeb"/>
        <w:spacing w:before="0" w:beforeAutospacing="0" w:after="0" w:afterAutospacing="0"/>
      </w:pPr>
      <w:proofErr w:type="gramStart"/>
      <w:r>
        <w:rPr>
          <w:rFonts w:ascii="Times" w:hAnsi="Times" w:cs="Times"/>
          <w:color w:val="000000"/>
          <w:sz w:val="22"/>
          <w:szCs w:val="22"/>
        </w:rPr>
        <w:t>A1420.41  Law</w:t>
      </w:r>
      <w:proofErr w:type="gramEnd"/>
      <w:r>
        <w:rPr>
          <w:rFonts w:ascii="Times" w:hAnsi="Times" w:cs="Times"/>
          <w:color w:val="000000"/>
          <w:sz w:val="22"/>
          <w:szCs w:val="22"/>
        </w:rPr>
        <w:t xml:space="preserve"> Contractual </w:t>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$8242.00</w:t>
      </w:r>
    </w:p>
    <w:p w14:paraId="3C6CEBBF" w14:textId="77777777" w:rsidR="00387005" w:rsidRDefault="00387005" w:rsidP="00387005"/>
    <w:p w14:paraId="399CC74B" w14:textId="77777777" w:rsidR="00387005" w:rsidRDefault="00387005" w:rsidP="00387005">
      <w:pPr>
        <w:pStyle w:val="NormalWeb"/>
        <w:spacing w:before="0" w:beforeAutospacing="0" w:after="0" w:afterAutospacing="0"/>
      </w:pPr>
      <w:r>
        <w:rPr>
          <w:rFonts w:ascii="Times" w:hAnsi="Times" w:cs="Times"/>
          <w:color w:val="000000"/>
          <w:sz w:val="22"/>
          <w:szCs w:val="22"/>
        </w:rPr>
        <w:t>                  </w:t>
      </w:r>
      <w:r>
        <w:rPr>
          <w:rFonts w:ascii="Times" w:hAnsi="Times" w:cs="Times"/>
          <w:b/>
          <w:bCs/>
          <w:color w:val="000000"/>
          <w:sz w:val="22"/>
          <w:szCs w:val="22"/>
        </w:rPr>
        <w:t>Move To</w:t>
      </w:r>
      <w:r>
        <w:rPr>
          <w:rFonts w:ascii="Times" w:hAnsi="Times" w:cs="Times"/>
          <w:color w:val="000000"/>
          <w:sz w:val="22"/>
          <w:szCs w:val="22"/>
        </w:rPr>
        <w:t>                                  </w:t>
      </w:r>
    </w:p>
    <w:p w14:paraId="4E9657F8" w14:textId="77777777" w:rsidR="00387005" w:rsidRDefault="00387005" w:rsidP="00387005">
      <w:pPr>
        <w:pStyle w:val="NormalWeb"/>
        <w:spacing w:before="0" w:beforeAutospacing="0" w:after="0" w:afterAutospacing="0"/>
      </w:pPr>
      <w:r>
        <w:rPr>
          <w:rFonts w:ascii="Times" w:hAnsi="Times" w:cs="Times"/>
          <w:color w:val="000000"/>
          <w:sz w:val="22"/>
          <w:szCs w:val="22"/>
        </w:rPr>
        <w:t>A1420.4    Law - Village</w:t>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$2,000.00</w:t>
      </w:r>
    </w:p>
    <w:p w14:paraId="78B9A91F" w14:textId="77777777" w:rsidR="00387005" w:rsidRDefault="00387005" w:rsidP="00387005">
      <w:pPr>
        <w:pStyle w:val="NormalWeb"/>
        <w:spacing w:before="0" w:beforeAutospacing="0" w:after="0" w:afterAutospacing="0"/>
      </w:pPr>
      <w:proofErr w:type="gramStart"/>
      <w:r>
        <w:rPr>
          <w:rFonts w:ascii="Times" w:hAnsi="Times" w:cs="Times"/>
          <w:color w:val="000000"/>
          <w:sz w:val="22"/>
          <w:szCs w:val="22"/>
        </w:rPr>
        <w:t>A1325.44  Clerk</w:t>
      </w:r>
      <w:proofErr w:type="gramEnd"/>
      <w:r>
        <w:rPr>
          <w:rFonts w:ascii="Times" w:hAnsi="Times" w:cs="Times"/>
          <w:color w:val="000000"/>
          <w:sz w:val="22"/>
          <w:szCs w:val="22"/>
        </w:rPr>
        <w:t xml:space="preserve"> - Contractual </w:t>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$3,663.00</w:t>
      </w:r>
    </w:p>
    <w:p w14:paraId="0599F6E9" w14:textId="77777777" w:rsidR="00387005" w:rsidRDefault="00387005" w:rsidP="00387005">
      <w:pPr>
        <w:pStyle w:val="NormalWeb"/>
        <w:spacing w:before="0" w:beforeAutospacing="0" w:after="0" w:afterAutospacing="0"/>
      </w:pPr>
      <w:r>
        <w:rPr>
          <w:rFonts w:ascii="Times" w:hAnsi="Times" w:cs="Times"/>
          <w:color w:val="000000"/>
          <w:sz w:val="22"/>
          <w:szCs w:val="22"/>
        </w:rPr>
        <w:t>A1325.1    Clerk - Personal Services       $1,234.00</w:t>
      </w:r>
    </w:p>
    <w:p w14:paraId="7EA20ACD" w14:textId="77777777" w:rsidR="00387005" w:rsidRDefault="00387005" w:rsidP="00387005">
      <w:pPr>
        <w:pStyle w:val="NormalWeb"/>
        <w:spacing w:before="0" w:beforeAutospacing="0" w:after="0" w:afterAutospacing="0"/>
      </w:pPr>
      <w:proofErr w:type="gramStart"/>
      <w:r>
        <w:rPr>
          <w:rFonts w:ascii="Times" w:hAnsi="Times" w:cs="Times"/>
          <w:color w:val="000000"/>
          <w:sz w:val="22"/>
          <w:szCs w:val="22"/>
        </w:rPr>
        <w:t>A5110.41  Street</w:t>
      </w:r>
      <w:proofErr w:type="gramEnd"/>
      <w:r>
        <w:rPr>
          <w:rFonts w:ascii="Times" w:hAnsi="Times" w:cs="Times"/>
          <w:color w:val="000000"/>
          <w:sz w:val="22"/>
          <w:szCs w:val="22"/>
        </w:rPr>
        <w:t xml:space="preserve"> Maintenance                 $1,345.00</w:t>
      </w:r>
    </w:p>
    <w:p w14:paraId="29856996" w14:textId="77777777" w:rsidR="00387005" w:rsidRDefault="00387005" w:rsidP="00387005">
      <w:pPr>
        <w:pStyle w:val="NormalWeb"/>
        <w:spacing w:before="0" w:beforeAutospacing="0" w:after="0" w:afterAutospacing="0"/>
      </w:pPr>
      <w:r>
        <w:rPr>
          <w:rFonts w:ascii="Times" w:hAnsi="Times" w:cs="Times"/>
          <w:color w:val="000000"/>
          <w:sz w:val="22"/>
          <w:szCs w:val="22"/>
        </w:rPr>
        <w:t xml:space="preserve">                  Total </w:t>
      </w:r>
      <w:r>
        <w:rPr>
          <w:rStyle w:val="apple-tab-span"/>
          <w:rFonts w:ascii="Times" w:hAnsi="Times" w:cs="Times"/>
          <w:color w:val="000000"/>
          <w:sz w:val="22"/>
          <w:szCs w:val="22"/>
        </w:rPr>
        <w:tab/>
      </w:r>
      <w:r>
        <w:rPr>
          <w:rFonts w:ascii="Times" w:hAnsi="Times" w:cs="Times"/>
          <w:color w:val="000000"/>
          <w:sz w:val="22"/>
          <w:szCs w:val="22"/>
        </w:rPr>
        <w:t xml:space="preserve">                          </w:t>
      </w:r>
      <w:r>
        <w:rPr>
          <w:rFonts w:ascii="Times" w:hAnsi="Times" w:cs="Times"/>
          <w:b/>
          <w:bCs/>
          <w:color w:val="000000"/>
          <w:sz w:val="22"/>
          <w:szCs w:val="22"/>
        </w:rPr>
        <w:t> $8242.00</w:t>
      </w:r>
    </w:p>
    <w:p w14:paraId="7E3076EE" w14:textId="77777777" w:rsidR="00387005" w:rsidRDefault="00387005" w:rsidP="00387005"/>
    <w:p w14:paraId="244F87B1" w14:textId="77777777" w:rsidR="00387005" w:rsidRDefault="00387005" w:rsidP="00387005">
      <w:pPr>
        <w:pStyle w:val="NormalWeb"/>
        <w:spacing w:before="0" w:beforeAutospacing="0" w:after="0" w:afterAutospacing="0"/>
      </w:pPr>
      <w:r>
        <w:rPr>
          <w:rFonts w:ascii="Times" w:hAnsi="Times" w:cs="Times"/>
          <w:color w:val="000000"/>
          <w:sz w:val="22"/>
          <w:szCs w:val="22"/>
        </w:rPr>
        <w:t>_____________________________________________</w:t>
      </w:r>
    </w:p>
    <w:p w14:paraId="1A155543" w14:textId="77777777" w:rsidR="00387005" w:rsidRDefault="00387005" w:rsidP="00387005"/>
    <w:p w14:paraId="3F74BB83" w14:textId="77777777" w:rsidR="00387005" w:rsidRDefault="00387005" w:rsidP="00387005">
      <w:pPr>
        <w:pStyle w:val="NormalWeb"/>
        <w:spacing w:before="0" w:beforeAutospacing="0" w:after="0" w:afterAutospacing="0"/>
      </w:pPr>
      <w:r>
        <w:rPr>
          <w:rFonts w:ascii="Times" w:hAnsi="Times" w:cs="Times"/>
          <w:b/>
          <w:bCs/>
          <w:color w:val="000000"/>
          <w:sz w:val="22"/>
          <w:szCs w:val="22"/>
        </w:rPr>
        <w:t>                  Move From</w:t>
      </w:r>
    </w:p>
    <w:p w14:paraId="7C4A7810" w14:textId="77777777" w:rsidR="00387005" w:rsidRDefault="00387005" w:rsidP="00387005">
      <w:pPr>
        <w:pStyle w:val="NormalWeb"/>
        <w:spacing w:before="0" w:beforeAutospacing="0" w:after="0" w:afterAutospacing="0"/>
      </w:pPr>
      <w:r>
        <w:rPr>
          <w:rFonts w:ascii="Times" w:hAnsi="Times" w:cs="Times"/>
          <w:color w:val="000000"/>
          <w:sz w:val="22"/>
          <w:szCs w:val="22"/>
        </w:rPr>
        <w:t>A1620.4    Registrar - Cash Rec</w:t>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 xml:space="preserve">   $100.00</w:t>
      </w:r>
    </w:p>
    <w:p w14:paraId="4FECF818" w14:textId="77777777" w:rsidR="00387005" w:rsidRDefault="00387005" w:rsidP="00387005"/>
    <w:p w14:paraId="50F69B57" w14:textId="77777777" w:rsidR="00387005" w:rsidRDefault="00387005" w:rsidP="00387005">
      <w:pPr>
        <w:pStyle w:val="NormalWeb"/>
        <w:spacing w:before="0" w:beforeAutospacing="0" w:after="0" w:afterAutospacing="0"/>
      </w:pPr>
      <w:r>
        <w:rPr>
          <w:rStyle w:val="apple-tab-span"/>
          <w:rFonts w:ascii="Times" w:hAnsi="Times" w:cs="Times"/>
          <w:color w:val="000000"/>
          <w:sz w:val="22"/>
          <w:szCs w:val="22"/>
        </w:rPr>
        <w:tab/>
      </w:r>
      <w:r>
        <w:rPr>
          <w:rFonts w:ascii="Times" w:hAnsi="Times" w:cs="Times"/>
          <w:color w:val="000000"/>
          <w:sz w:val="22"/>
          <w:szCs w:val="22"/>
        </w:rPr>
        <w:t xml:space="preserve">     </w:t>
      </w:r>
      <w:r>
        <w:rPr>
          <w:rFonts w:ascii="Times" w:hAnsi="Times" w:cs="Times"/>
          <w:b/>
          <w:bCs/>
          <w:color w:val="000000"/>
          <w:sz w:val="22"/>
          <w:szCs w:val="22"/>
        </w:rPr>
        <w:t>Move To </w:t>
      </w:r>
    </w:p>
    <w:p w14:paraId="1FB244A8" w14:textId="77777777" w:rsidR="00EA2C4B" w:rsidRPr="00387005" w:rsidRDefault="00387005" w:rsidP="00387005">
      <w:pPr>
        <w:pStyle w:val="NormalWeb"/>
        <w:spacing w:before="0" w:beforeAutospacing="0" w:after="0" w:afterAutospacing="0"/>
      </w:pPr>
      <w:r>
        <w:rPr>
          <w:rFonts w:ascii="Times" w:hAnsi="Times" w:cs="Times"/>
          <w:color w:val="000000"/>
          <w:sz w:val="22"/>
          <w:szCs w:val="22"/>
        </w:rPr>
        <w:t xml:space="preserve">A4020.4    Registrar </w:t>
      </w:r>
      <w:r>
        <w:rPr>
          <w:rStyle w:val="apple-tab-span"/>
          <w:rFonts w:ascii="Times" w:hAnsi="Times" w:cs="Times"/>
          <w:color w:val="000000"/>
          <w:sz w:val="22"/>
          <w:szCs w:val="22"/>
        </w:rPr>
        <w:tab/>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 xml:space="preserve">   </w:t>
      </w:r>
      <w:r>
        <w:rPr>
          <w:rFonts w:ascii="Times" w:hAnsi="Times" w:cs="Times"/>
          <w:b/>
          <w:bCs/>
          <w:color w:val="000000"/>
          <w:sz w:val="22"/>
          <w:szCs w:val="22"/>
        </w:rPr>
        <w:t>$100.00</w:t>
      </w:r>
      <w:r>
        <w:rPr>
          <w:rStyle w:val="apple-tab-span"/>
          <w:rFonts w:ascii="Times" w:hAnsi="Times" w:cs="Times"/>
          <w:b/>
          <w:bC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   </w:t>
      </w:r>
    </w:p>
    <w:p w14:paraId="150091AA" w14:textId="77777777" w:rsidR="00EA2C4B" w:rsidRDefault="00EA2C4B" w:rsidP="00A4306F">
      <w:pPr>
        <w:tabs>
          <w:tab w:val="left" w:pos="0"/>
        </w:tabs>
        <w:suppressAutoHyphens/>
        <w:rPr>
          <w:bCs/>
          <w:u w:val="single"/>
        </w:rPr>
      </w:pPr>
    </w:p>
    <w:p w14:paraId="51E0D5D0" w14:textId="77777777" w:rsidR="00387005" w:rsidRDefault="00387005" w:rsidP="00A4306F">
      <w:pPr>
        <w:tabs>
          <w:tab w:val="left" w:pos="0"/>
        </w:tabs>
        <w:suppressAutoHyphens/>
        <w:rPr>
          <w:bCs/>
          <w:u w:val="single"/>
        </w:rPr>
      </w:pPr>
    </w:p>
    <w:p w14:paraId="3977691A" w14:textId="77777777" w:rsidR="00C33F51" w:rsidRDefault="00C33F51" w:rsidP="00A4306F">
      <w:pPr>
        <w:tabs>
          <w:tab w:val="left" w:pos="0"/>
        </w:tabs>
        <w:suppressAutoHyphens/>
        <w:rPr>
          <w:bCs/>
          <w:u w:val="single"/>
        </w:rPr>
      </w:pPr>
      <w:r w:rsidRPr="00C33F51">
        <w:rPr>
          <w:bCs/>
          <w:u w:val="single"/>
        </w:rPr>
        <w:lastRenderedPageBreak/>
        <w:t>ICHRA</w:t>
      </w:r>
      <w:r w:rsidR="00CE1213">
        <w:rPr>
          <w:bCs/>
          <w:u w:val="single"/>
        </w:rPr>
        <w:t xml:space="preserve"> Payments</w:t>
      </w:r>
    </w:p>
    <w:p w14:paraId="3507CA6F" w14:textId="77777777" w:rsidR="00CE1213" w:rsidRDefault="00CE1213" w:rsidP="00A4306F">
      <w:pPr>
        <w:tabs>
          <w:tab w:val="left" w:pos="0"/>
        </w:tabs>
        <w:suppressAutoHyphens/>
        <w:rPr>
          <w:bCs/>
          <w:u w:val="single"/>
        </w:rPr>
      </w:pPr>
    </w:p>
    <w:p w14:paraId="06EDE2D0" w14:textId="77777777" w:rsidR="00CE1213" w:rsidRDefault="00CE1213" w:rsidP="00A4306F">
      <w:pPr>
        <w:tabs>
          <w:tab w:val="left" w:pos="0"/>
        </w:tabs>
        <w:suppressAutoHyphens/>
        <w:rPr>
          <w:bCs/>
        </w:rPr>
      </w:pPr>
      <w:r w:rsidRPr="00CE1213">
        <w:rPr>
          <w:bCs/>
        </w:rPr>
        <w:t xml:space="preserve">Upon motion by </w:t>
      </w:r>
      <w:r>
        <w:rPr>
          <w:bCs/>
        </w:rPr>
        <w:t xml:space="preserve">Trustee </w:t>
      </w:r>
      <w:proofErr w:type="spellStart"/>
      <w:r>
        <w:rPr>
          <w:bCs/>
        </w:rPr>
        <w:t>Zhynovitch</w:t>
      </w:r>
      <w:proofErr w:type="spellEnd"/>
      <w:r>
        <w:rPr>
          <w:bCs/>
        </w:rPr>
        <w:t xml:space="preserve">, seconded by Trustee Moroney, enacted four in favor, one absent, the Village Clerk was authorized to make ICHRA fund related payments prior to board approval. </w:t>
      </w:r>
    </w:p>
    <w:p w14:paraId="6F22FAE9" w14:textId="77777777" w:rsidR="00EA2C4B" w:rsidRDefault="00EA2C4B" w:rsidP="00A4306F">
      <w:pPr>
        <w:tabs>
          <w:tab w:val="left" w:pos="0"/>
        </w:tabs>
        <w:suppressAutoHyphens/>
        <w:rPr>
          <w:bCs/>
        </w:rPr>
      </w:pPr>
    </w:p>
    <w:p w14:paraId="2C00A313" w14:textId="77777777" w:rsidR="00EA2C4B" w:rsidRDefault="00EA2C4B" w:rsidP="00A4306F">
      <w:pPr>
        <w:tabs>
          <w:tab w:val="left" w:pos="0"/>
        </w:tabs>
        <w:suppressAutoHyphens/>
        <w:rPr>
          <w:bCs/>
        </w:rPr>
      </w:pPr>
    </w:p>
    <w:p w14:paraId="2F7CCF11" w14:textId="77777777" w:rsidR="00CE1213" w:rsidRDefault="00CE1213" w:rsidP="00A4306F">
      <w:pPr>
        <w:tabs>
          <w:tab w:val="left" w:pos="0"/>
        </w:tabs>
        <w:suppressAutoHyphens/>
        <w:rPr>
          <w:bCs/>
          <w:u w:val="single"/>
        </w:rPr>
      </w:pPr>
      <w:r w:rsidRPr="00CE1213">
        <w:rPr>
          <w:bCs/>
          <w:u w:val="single"/>
        </w:rPr>
        <w:t>Street Maintenance Bid Acceptance</w:t>
      </w:r>
    </w:p>
    <w:p w14:paraId="62209DBC" w14:textId="77777777" w:rsidR="00CE1213" w:rsidRDefault="00CE1213" w:rsidP="00A4306F">
      <w:pPr>
        <w:tabs>
          <w:tab w:val="left" w:pos="0"/>
        </w:tabs>
        <w:suppressAutoHyphens/>
        <w:rPr>
          <w:bCs/>
          <w:u w:val="single"/>
        </w:rPr>
      </w:pPr>
    </w:p>
    <w:p w14:paraId="185017FB" w14:textId="77777777" w:rsidR="003F6C22" w:rsidRPr="003F6C22" w:rsidRDefault="00CE1213" w:rsidP="003F6C22">
      <w:pPr>
        <w:rPr>
          <w:szCs w:val="20"/>
        </w:rPr>
      </w:pPr>
      <w:r w:rsidRPr="00CE1213">
        <w:rPr>
          <w:bCs/>
        </w:rPr>
        <w:t xml:space="preserve">Upon motion by Trustee Moroney, seconded by Trustee </w:t>
      </w:r>
      <w:proofErr w:type="spellStart"/>
      <w:r w:rsidRPr="00CE1213">
        <w:rPr>
          <w:bCs/>
        </w:rPr>
        <w:t>Zhynovitch</w:t>
      </w:r>
      <w:proofErr w:type="spellEnd"/>
      <w:r w:rsidRPr="00CE1213">
        <w:rPr>
          <w:bCs/>
        </w:rPr>
        <w:t xml:space="preserve">, enacted all in favor, two absent, </w:t>
      </w:r>
      <w:r>
        <w:rPr>
          <w:bCs/>
        </w:rPr>
        <w:t xml:space="preserve">the street maintenance bid from Marc’s Landscaping and Outdoor Living, LLC was accepted. </w:t>
      </w:r>
      <w:r w:rsidR="003F6C22" w:rsidRPr="003F6C22">
        <w:rPr>
          <w:szCs w:val="20"/>
        </w:rPr>
        <w:t>The bid covers service for three years as follows:</w:t>
      </w:r>
    </w:p>
    <w:p w14:paraId="53B4B420" w14:textId="77777777" w:rsidR="003F6C22" w:rsidRPr="003F6C22" w:rsidRDefault="003F6C22" w:rsidP="003F6C22">
      <w:pPr>
        <w:rPr>
          <w:szCs w:val="20"/>
        </w:rPr>
      </w:pPr>
    </w:p>
    <w:p w14:paraId="566F1574" w14:textId="77777777" w:rsidR="003F6C22" w:rsidRPr="003F6C22" w:rsidRDefault="003F6C22" w:rsidP="003F6C22">
      <w:pPr>
        <w:rPr>
          <w:szCs w:val="20"/>
        </w:rPr>
      </w:pPr>
      <w:r w:rsidRPr="003F6C22">
        <w:rPr>
          <w:szCs w:val="20"/>
        </w:rPr>
        <w:tab/>
      </w:r>
      <w:r w:rsidRPr="003F6C22">
        <w:rPr>
          <w:szCs w:val="20"/>
        </w:rPr>
        <w:tab/>
        <w:t>June 1, 2022 – May 31, 2023 - $23,700.00</w:t>
      </w:r>
    </w:p>
    <w:p w14:paraId="7E96D735" w14:textId="77777777" w:rsidR="003F6C22" w:rsidRPr="003F6C22" w:rsidRDefault="003F6C22" w:rsidP="003F6C22">
      <w:pPr>
        <w:ind w:left="720" w:firstLine="720"/>
        <w:rPr>
          <w:szCs w:val="20"/>
        </w:rPr>
      </w:pPr>
      <w:r w:rsidRPr="003F6C22">
        <w:rPr>
          <w:szCs w:val="20"/>
        </w:rPr>
        <w:t>June 1, 2023 – May 31, 2024 - $24,900.00</w:t>
      </w:r>
    </w:p>
    <w:p w14:paraId="7BCB04CF" w14:textId="77777777" w:rsidR="003F6C22" w:rsidRDefault="003F6C22" w:rsidP="003F6C22">
      <w:pPr>
        <w:ind w:left="720" w:firstLine="720"/>
        <w:rPr>
          <w:szCs w:val="20"/>
        </w:rPr>
      </w:pPr>
      <w:r w:rsidRPr="003F6C22">
        <w:rPr>
          <w:szCs w:val="20"/>
        </w:rPr>
        <w:t>June 1, 2024 – May 31, 2025 - $26,100.00</w:t>
      </w:r>
    </w:p>
    <w:p w14:paraId="36848371" w14:textId="77777777" w:rsidR="003F6C22" w:rsidRDefault="003F6C22" w:rsidP="003F6C22">
      <w:pPr>
        <w:ind w:left="720" w:firstLine="720"/>
        <w:rPr>
          <w:szCs w:val="20"/>
        </w:rPr>
      </w:pPr>
    </w:p>
    <w:p w14:paraId="14B364D7" w14:textId="77777777" w:rsidR="003F6C22" w:rsidRPr="003F6C22" w:rsidRDefault="003F6C22" w:rsidP="003F6C22">
      <w:pPr>
        <w:ind w:left="720" w:firstLine="720"/>
        <w:rPr>
          <w:szCs w:val="20"/>
        </w:rPr>
      </w:pPr>
    </w:p>
    <w:p w14:paraId="413036F7" w14:textId="77777777" w:rsidR="00CE1213" w:rsidRPr="00CE1213" w:rsidRDefault="00CE1213" w:rsidP="00A4306F">
      <w:pPr>
        <w:tabs>
          <w:tab w:val="left" w:pos="0"/>
        </w:tabs>
        <w:suppressAutoHyphens/>
        <w:rPr>
          <w:bCs/>
        </w:rPr>
      </w:pPr>
    </w:p>
    <w:p w14:paraId="71B977AC" w14:textId="77777777" w:rsidR="00E61289" w:rsidRDefault="00E61289" w:rsidP="00A4306F">
      <w:pPr>
        <w:tabs>
          <w:tab w:val="left" w:pos="0"/>
        </w:tabs>
        <w:suppressAutoHyphens/>
        <w:rPr>
          <w:b/>
        </w:rPr>
      </w:pPr>
      <w:r>
        <w:rPr>
          <w:b/>
        </w:rPr>
        <w:t>Adjournment</w:t>
      </w:r>
    </w:p>
    <w:p w14:paraId="7330E86F" w14:textId="77777777" w:rsidR="00E61289" w:rsidRDefault="00E61289" w:rsidP="00A4306F">
      <w:pPr>
        <w:tabs>
          <w:tab w:val="left" w:pos="0"/>
        </w:tabs>
        <w:suppressAutoHyphens/>
        <w:rPr>
          <w:b/>
        </w:rPr>
      </w:pPr>
    </w:p>
    <w:p w14:paraId="3651DA58" w14:textId="77777777" w:rsidR="00C64CD3" w:rsidRPr="00677D80" w:rsidRDefault="005A16ED" w:rsidP="00A4306F">
      <w:pPr>
        <w:tabs>
          <w:tab w:val="left" w:pos="0"/>
        </w:tabs>
        <w:suppressAutoHyphens/>
        <w:rPr>
          <w:bCs/>
        </w:rPr>
      </w:pPr>
      <w:r w:rsidRPr="00677D80">
        <w:rPr>
          <w:bCs/>
        </w:rPr>
        <w:t>Upon</w:t>
      </w:r>
      <w:r w:rsidR="00C64CD3" w:rsidRPr="00677D80">
        <w:rPr>
          <w:bCs/>
        </w:rPr>
        <w:t xml:space="preserve"> motion of Trustee </w:t>
      </w:r>
      <w:r w:rsidRPr="00677D80">
        <w:rPr>
          <w:bCs/>
        </w:rPr>
        <w:t>Moroney</w:t>
      </w:r>
      <w:r w:rsidR="00C64CD3" w:rsidRPr="00677D80">
        <w:rPr>
          <w:bCs/>
        </w:rPr>
        <w:t xml:space="preserve">, seconded by Trustee </w:t>
      </w:r>
      <w:r w:rsidR="003F6C22">
        <w:rPr>
          <w:bCs/>
        </w:rPr>
        <w:t>Zh</w:t>
      </w:r>
      <w:r w:rsidR="00387005">
        <w:rPr>
          <w:bCs/>
        </w:rPr>
        <w:t>y</w:t>
      </w:r>
      <w:r w:rsidR="003F6C22">
        <w:rPr>
          <w:bCs/>
        </w:rPr>
        <w:t>novitch</w:t>
      </w:r>
      <w:r w:rsidR="00677D80">
        <w:rPr>
          <w:bCs/>
        </w:rPr>
        <w:t>,</w:t>
      </w:r>
      <w:r w:rsidR="00C64CD3" w:rsidRPr="00677D80">
        <w:rPr>
          <w:bCs/>
        </w:rPr>
        <w:t xml:space="preserve"> </w:t>
      </w:r>
      <w:r w:rsidR="000130EB" w:rsidRPr="00677D80">
        <w:rPr>
          <w:bCs/>
        </w:rPr>
        <w:t xml:space="preserve">enacted </w:t>
      </w:r>
      <w:r w:rsidR="003F6C22">
        <w:rPr>
          <w:bCs/>
        </w:rPr>
        <w:t xml:space="preserve">three </w:t>
      </w:r>
      <w:r w:rsidR="00C64CD3" w:rsidRPr="00677D80">
        <w:rPr>
          <w:bCs/>
        </w:rPr>
        <w:t xml:space="preserve">in </w:t>
      </w:r>
      <w:r w:rsidR="00517543" w:rsidRPr="00677D80">
        <w:rPr>
          <w:bCs/>
        </w:rPr>
        <w:t xml:space="preserve">favor, </w:t>
      </w:r>
      <w:r w:rsidR="003F6C22">
        <w:rPr>
          <w:bCs/>
        </w:rPr>
        <w:t xml:space="preserve">two absent, </w:t>
      </w:r>
      <w:r w:rsidRPr="00677D80">
        <w:rPr>
          <w:bCs/>
        </w:rPr>
        <w:t xml:space="preserve">the meeting was adjourned at </w:t>
      </w:r>
      <w:r w:rsidR="003F6C22">
        <w:rPr>
          <w:bCs/>
        </w:rPr>
        <w:t>10</w:t>
      </w:r>
      <w:r w:rsidRPr="00677D80">
        <w:rPr>
          <w:bCs/>
        </w:rPr>
        <w:t>:</w:t>
      </w:r>
      <w:r w:rsidR="000C5A48">
        <w:rPr>
          <w:bCs/>
        </w:rPr>
        <w:t>27</w:t>
      </w:r>
      <w:r w:rsidR="003F6C22">
        <w:rPr>
          <w:bCs/>
        </w:rPr>
        <w:t>a</w:t>
      </w:r>
      <w:r w:rsidRPr="00677D80">
        <w:rPr>
          <w:bCs/>
        </w:rPr>
        <w:t>m</w:t>
      </w:r>
      <w:r w:rsidR="000C5A48">
        <w:rPr>
          <w:bCs/>
        </w:rPr>
        <w:t>.</w:t>
      </w:r>
    </w:p>
    <w:p w14:paraId="7D322AB9" w14:textId="77777777" w:rsidR="00C64CD3" w:rsidRPr="00C82FD8" w:rsidRDefault="00C64CD3" w:rsidP="00A4306F">
      <w:pPr>
        <w:tabs>
          <w:tab w:val="left" w:pos="0"/>
        </w:tabs>
        <w:suppressAutoHyphens/>
        <w:rPr>
          <w:b/>
        </w:rPr>
      </w:pPr>
    </w:p>
    <w:p w14:paraId="089DE35C" w14:textId="77777777" w:rsidR="00147053" w:rsidRDefault="00147053" w:rsidP="00A4306F">
      <w:pPr>
        <w:tabs>
          <w:tab w:val="left" w:pos="0"/>
        </w:tabs>
        <w:suppressAutoHyphens/>
        <w:rPr>
          <w:bCs/>
        </w:rPr>
      </w:pPr>
    </w:p>
    <w:p w14:paraId="2C28067B" w14:textId="77777777" w:rsidR="00C64CD3" w:rsidRPr="00BC5346" w:rsidRDefault="00C64CD3" w:rsidP="00A4306F">
      <w:pPr>
        <w:tabs>
          <w:tab w:val="left" w:pos="0"/>
        </w:tabs>
        <w:suppressAutoHyphens/>
        <w:rPr>
          <w:bCs/>
        </w:rPr>
      </w:pPr>
      <w:r w:rsidRPr="00BC5346">
        <w:rPr>
          <w:bCs/>
        </w:rPr>
        <w:t xml:space="preserve">Respectfully presented, </w:t>
      </w:r>
    </w:p>
    <w:p w14:paraId="168D7028" w14:textId="77777777" w:rsidR="00C64CD3" w:rsidRPr="00BC5346" w:rsidRDefault="00C64CD3" w:rsidP="00A4306F">
      <w:pPr>
        <w:tabs>
          <w:tab w:val="left" w:pos="0"/>
        </w:tabs>
        <w:suppressAutoHyphens/>
        <w:rPr>
          <w:bCs/>
        </w:rPr>
      </w:pPr>
    </w:p>
    <w:p w14:paraId="4B146F58" w14:textId="77777777" w:rsidR="00E61289" w:rsidRPr="00BC5346" w:rsidRDefault="00E61289" w:rsidP="00A4306F">
      <w:pPr>
        <w:tabs>
          <w:tab w:val="left" w:pos="0"/>
        </w:tabs>
        <w:suppressAutoHyphens/>
        <w:rPr>
          <w:bCs/>
        </w:rPr>
      </w:pPr>
    </w:p>
    <w:p w14:paraId="6A006160" w14:textId="77777777" w:rsidR="00C64CD3" w:rsidRPr="00BC5346" w:rsidRDefault="00C64CD3" w:rsidP="00A4306F">
      <w:pPr>
        <w:tabs>
          <w:tab w:val="left" w:pos="0"/>
        </w:tabs>
        <w:suppressAutoHyphens/>
        <w:rPr>
          <w:bCs/>
        </w:rPr>
      </w:pPr>
    </w:p>
    <w:p w14:paraId="2BA49AFC" w14:textId="77777777" w:rsidR="00C64CD3" w:rsidRPr="00BC5346" w:rsidRDefault="00BC5346" w:rsidP="00A4306F">
      <w:pPr>
        <w:tabs>
          <w:tab w:val="left" w:pos="0"/>
        </w:tabs>
        <w:suppressAutoHyphens/>
        <w:rPr>
          <w:bCs/>
        </w:rPr>
      </w:pPr>
      <w:r w:rsidRPr="00BC5346">
        <w:rPr>
          <w:bCs/>
        </w:rPr>
        <w:t>Melissa Harris</w:t>
      </w:r>
    </w:p>
    <w:p w14:paraId="64DA79BB" w14:textId="77777777" w:rsidR="007E331D" w:rsidRPr="00BC5346" w:rsidRDefault="00C64CD3" w:rsidP="003E5896">
      <w:pPr>
        <w:tabs>
          <w:tab w:val="left" w:pos="0"/>
        </w:tabs>
        <w:suppressAutoHyphens/>
        <w:rPr>
          <w:bCs/>
        </w:rPr>
      </w:pPr>
      <w:r w:rsidRPr="00BC5346">
        <w:rPr>
          <w:bCs/>
        </w:rPr>
        <w:t>Village Clerk</w:t>
      </w:r>
    </w:p>
    <w:sectPr w:rsidR="007E331D" w:rsidRPr="00BC5346" w:rsidSect="00BC5B56">
      <w:headerReference w:type="even" r:id="rId8"/>
      <w:headerReference w:type="default" r:id="rId9"/>
      <w:footerReference w:type="even" r:id="rId10"/>
      <w:footerReference w:type="default" r:id="rId11"/>
      <w:headerReference w:type="first" r:id="rId12"/>
      <w:footerReference w:type="first" r:id="rId13"/>
      <w:pgSz w:w="12240" w:h="20160" w:code="1"/>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E7A9" w14:textId="77777777" w:rsidR="00416FC7" w:rsidRDefault="00416FC7" w:rsidP="00214A55">
      <w:r>
        <w:separator/>
      </w:r>
    </w:p>
  </w:endnote>
  <w:endnote w:type="continuationSeparator" w:id="0">
    <w:p w14:paraId="0CA0F753" w14:textId="77777777" w:rsidR="00416FC7" w:rsidRDefault="00416FC7" w:rsidP="0021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424A" w14:textId="77777777" w:rsidR="00214A55" w:rsidRDefault="0021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7230" w14:textId="77777777" w:rsidR="00214A55" w:rsidRDefault="00214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B770" w14:textId="77777777" w:rsidR="00214A55" w:rsidRDefault="0021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F7A7" w14:textId="77777777" w:rsidR="00416FC7" w:rsidRDefault="00416FC7" w:rsidP="00214A55">
      <w:r>
        <w:separator/>
      </w:r>
    </w:p>
  </w:footnote>
  <w:footnote w:type="continuationSeparator" w:id="0">
    <w:p w14:paraId="4118D93E" w14:textId="77777777" w:rsidR="00416FC7" w:rsidRDefault="00416FC7" w:rsidP="0021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4A9E" w14:textId="77777777" w:rsidR="00214A55" w:rsidRDefault="0021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A8F7" w14:textId="0D8900D1" w:rsidR="00214A55" w:rsidRDefault="00214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941" w14:textId="77777777" w:rsidR="00214A55" w:rsidRDefault="0021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A61"/>
    <w:multiLevelType w:val="hybridMultilevel"/>
    <w:tmpl w:val="D1902360"/>
    <w:lvl w:ilvl="0" w:tplc="FDD69B3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938AD"/>
    <w:multiLevelType w:val="hybridMultilevel"/>
    <w:tmpl w:val="FB5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2091E"/>
    <w:multiLevelType w:val="hybridMultilevel"/>
    <w:tmpl w:val="F530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64B1"/>
    <w:multiLevelType w:val="hybridMultilevel"/>
    <w:tmpl w:val="6F3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5BBC"/>
    <w:multiLevelType w:val="hybridMultilevel"/>
    <w:tmpl w:val="227A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F0CF3"/>
    <w:multiLevelType w:val="hybridMultilevel"/>
    <w:tmpl w:val="159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76255"/>
    <w:multiLevelType w:val="hybridMultilevel"/>
    <w:tmpl w:val="C41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3090"/>
    <w:multiLevelType w:val="hybridMultilevel"/>
    <w:tmpl w:val="9FC26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D6507"/>
    <w:multiLevelType w:val="singleLevel"/>
    <w:tmpl w:val="2FE02064"/>
    <w:lvl w:ilvl="0">
      <w:start w:val="1"/>
      <w:numFmt w:val="decimal"/>
      <w:lvlText w:val="%1."/>
      <w:lvlJc w:val="left"/>
      <w:pPr>
        <w:tabs>
          <w:tab w:val="num" w:pos="1140"/>
        </w:tabs>
        <w:ind w:left="1140" w:hanging="420"/>
      </w:pPr>
      <w:rPr>
        <w:rFonts w:hint="default"/>
      </w:rPr>
    </w:lvl>
  </w:abstractNum>
  <w:abstractNum w:abstractNumId="9" w15:restartNumberingAfterBreak="0">
    <w:nsid w:val="1BEC73B6"/>
    <w:multiLevelType w:val="hybridMultilevel"/>
    <w:tmpl w:val="B2F4C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B30377"/>
    <w:multiLevelType w:val="hybridMultilevel"/>
    <w:tmpl w:val="69742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B612A"/>
    <w:multiLevelType w:val="hybridMultilevel"/>
    <w:tmpl w:val="B2EE0862"/>
    <w:lvl w:ilvl="0" w:tplc="A720ECD0">
      <w:start w:val="1"/>
      <w:numFmt w:val="lowerLetter"/>
      <w:lvlText w:val="%1."/>
      <w:lvlJc w:val="left"/>
      <w:pPr>
        <w:tabs>
          <w:tab w:val="num" w:pos="2160"/>
        </w:tabs>
        <w:ind w:left="2160" w:hanging="720"/>
      </w:pPr>
      <w:rPr>
        <w:rFonts w:hint="default"/>
      </w:rPr>
    </w:lvl>
    <w:lvl w:ilvl="1" w:tplc="0F6E66A0">
      <w:start w:val="9"/>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05F64B2"/>
    <w:multiLevelType w:val="singleLevel"/>
    <w:tmpl w:val="6E52B16A"/>
    <w:lvl w:ilvl="0">
      <w:start w:val="1"/>
      <w:numFmt w:val="lowerLetter"/>
      <w:lvlText w:val="%1."/>
      <w:lvlJc w:val="left"/>
      <w:pPr>
        <w:tabs>
          <w:tab w:val="num" w:pos="2160"/>
        </w:tabs>
        <w:ind w:left="2160" w:hanging="720"/>
      </w:pPr>
      <w:rPr>
        <w:rFonts w:hint="default"/>
      </w:rPr>
    </w:lvl>
  </w:abstractNum>
  <w:abstractNum w:abstractNumId="13" w15:restartNumberingAfterBreak="0">
    <w:nsid w:val="3C0A19F3"/>
    <w:multiLevelType w:val="hybridMultilevel"/>
    <w:tmpl w:val="89C60F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2A14BCB"/>
    <w:multiLevelType w:val="hybridMultilevel"/>
    <w:tmpl w:val="CF58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C2ECC"/>
    <w:multiLevelType w:val="hybridMultilevel"/>
    <w:tmpl w:val="E71A9448"/>
    <w:lvl w:ilvl="0" w:tplc="A720ECD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AA6964"/>
    <w:multiLevelType w:val="hybridMultilevel"/>
    <w:tmpl w:val="E758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04C93"/>
    <w:multiLevelType w:val="hybridMultilevel"/>
    <w:tmpl w:val="16B0BCC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D2D2B"/>
    <w:multiLevelType w:val="hybridMultilevel"/>
    <w:tmpl w:val="EFDC8C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A483556"/>
    <w:multiLevelType w:val="hybridMultilevel"/>
    <w:tmpl w:val="D0D03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B90655"/>
    <w:multiLevelType w:val="hybridMultilevel"/>
    <w:tmpl w:val="4BC8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E4931"/>
    <w:multiLevelType w:val="singleLevel"/>
    <w:tmpl w:val="FDD69B3E"/>
    <w:lvl w:ilvl="0">
      <w:start w:val="6"/>
      <w:numFmt w:val="decimal"/>
      <w:lvlText w:val="%1."/>
      <w:lvlJc w:val="left"/>
      <w:pPr>
        <w:tabs>
          <w:tab w:val="num" w:pos="1440"/>
        </w:tabs>
        <w:ind w:left="1440" w:hanging="720"/>
      </w:pPr>
      <w:rPr>
        <w:rFonts w:hint="default"/>
      </w:rPr>
    </w:lvl>
  </w:abstractNum>
  <w:abstractNum w:abstractNumId="22" w15:restartNumberingAfterBreak="0">
    <w:nsid w:val="6DCE3B4A"/>
    <w:multiLevelType w:val="hybridMultilevel"/>
    <w:tmpl w:val="536E08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7185E"/>
    <w:multiLevelType w:val="hybridMultilevel"/>
    <w:tmpl w:val="08D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417EF"/>
    <w:multiLevelType w:val="hybridMultilevel"/>
    <w:tmpl w:val="A008D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FC6E78"/>
    <w:multiLevelType w:val="hybridMultilevel"/>
    <w:tmpl w:val="7EA03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7442A"/>
    <w:multiLevelType w:val="hybridMultilevel"/>
    <w:tmpl w:val="602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778919">
    <w:abstractNumId w:val="11"/>
  </w:num>
  <w:num w:numId="2" w16cid:durableId="450828378">
    <w:abstractNumId w:val="12"/>
  </w:num>
  <w:num w:numId="3" w16cid:durableId="1520270394">
    <w:abstractNumId w:val="21"/>
  </w:num>
  <w:num w:numId="4" w16cid:durableId="433213882">
    <w:abstractNumId w:val="0"/>
  </w:num>
  <w:num w:numId="5" w16cid:durableId="627467506">
    <w:abstractNumId w:val="15"/>
  </w:num>
  <w:num w:numId="6" w16cid:durableId="1761874895">
    <w:abstractNumId w:val="25"/>
  </w:num>
  <w:num w:numId="7" w16cid:durableId="293758856">
    <w:abstractNumId w:val="22"/>
  </w:num>
  <w:num w:numId="8" w16cid:durableId="323820654">
    <w:abstractNumId w:val="5"/>
  </w:num>
  <w:num w:numId="9" w16cid:durableId="1560743379">
    <w:abstractNumId w:val="6"/>
  </w:num>
  <w:num w:numId="10" w16cid:durableId="2113476345">
    <w:abstractNumId w:val="14"/>
  </w:num>
  <w:num w:numId="11" w16cid:durableId="266818871">
    <w:abstractNumId w:val="7"/>
  </w:num>
  <w:num w:numId="12" w16cid:durableId="1906140877">
    <w:abstractNumId w:val="26"/>
  </w:num>
  <w:num w:numId="13" w16cid:durableId="240872219">
    <w:abstractNumId w:val="9"/>
  </w:num>
  <w:num w:numId="14" w16cid:durableId="954139837">
    <w:abstractNumId w:val="16"/>
  </w:num>
  <w:num w:numId="15" w16cid:durableId="39014737">
    <w:abstractNumId w:val="20"/>
  </w:num>
  <w:num w:numId="16" w16cid:durableId="1764109418">
    <w:abstractNumId w:val="4"/>
  </w:num>
  <w:num w:numId="17" w16cid:durableId="328944761">
    <w:abstractNumId w:val="19"/>
  </w:num>
  <w:num w:numId="18" w16cid:durableId="279649911">
    <w:abstractNumId w:val="1"/>
  </w:num>
  <w:num w:numId="19" w16cid:durableId="1632592037">
    <w:abstractNumId w:val="10"/>
  </w:num>
  <w:num w:numId="20" w16cid:durableId="1457412642">
    <w:abstractNumId w:val="24"/>
  </w:num>
  <w:num w:numId="21" w16cid:durableId="76637451">
    <w:abstractNumId w:val="13"/>
  </w:num>
  <w:num w:numId="22" w16cid:durableId="340738479">
    <w:abstractNumId w:val="8"/>
  </w:num>
  <w:num w:numId="23" w16cid:durableId="158468265">
    <w:abstractNumId w:val="18"/>
  </w:num>
  <w:num w:numId="24" w16cid:durableId="1855536229">
    <w:abstractNumId w:val="3"/>
  </w:num>
  <w:num w:numId="25" w16cid:durableId="649332674">
    <w:abstractNumId w:val="2"/>
  </w:num>
  <w:num w:numId="26" w16cid:durableId="1530558370">
    <w:abstractNumId w:val="23"/>
  </w:num>
  <w:num w:numId="27" w16cid:durableId="14911671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A3"/>
    <w:rsid w:val="000016D3"/>
    <w:rsid w:val="0000208B"/>
    <w:rsid w:val="000130EB"/>
    <w:rsid w:val="000176F9"/>
    <w:rsid w:val="00024F2B"/>
    <w:rsid w:val="00031011"/>
    <w:rsid w:val="00034590"/>
    <w:rsid w:val="0003509B"/>
    <w:rsid w:val="00042868"/>
    <w:rsid w:val="000522C2"/>
    <w:rsid w:val="0006259B"/>
    <w:rsid w:val="000679E6"/>
    <w:rsid w:val="000733EE"/>
    <w:rsid w:val="00076A1D"/>
    <w:rsid w:val="0007712C"/>
    <w:rsid w:val="000B1030"/>
    <w:rsid w:val="000B60C4"/>
    <w:rsid w:val="000B656E"/>
    <w:rsid w:val="000B7267"/>
    <w:rsid w:val="000C5A48"/>
    <w:rsid w:val="000D2AF7"/>
    <w:rsid w:val="000D79CD"/>
    <w:rsid w:val="001073E1"/>
    <w:rsid w:val="001111B3"/>
    <w:rsid w:val="00111A4B"/>
    <w:rsid w:val="001141AD"/>
    <w:rsid w:val="00125669"/>
    <w:rsid w:val="00130056"/>
    <w:rsid w:val="00131578"/>
    <w:rsid w:val="00132E0B"/>
    <w:rsid w:val="001345BA"/>
    <w:rsid w:val="00144471"/>
    <w:rsid w:val="00146B91"/>
    <w:rsid w:val="00147053"/>
    <w:rsid w:val="00155832"/>
    <w:rsid w:val="00180FD4"/>
    <w:rsid w:val="00191998"/>
    <w:rsid w:val="00196692"/>
    <w:rsid w:val="001A06C2"/>
    <w:rsid w:val="001A2072"/>
    <w:rsid w:val="001A5853"/>
    <w:rsid w:val="001A677E"/>
    <w:rsid w:val="001B01CD"/>
    <w:rsid w:val="001B3064"/>
    <w:rsid w:val="001C19CD"/>
    <w:rsid w:val="001D689B"/>
    <w:rsid w:val="001E7EE8"/>
    <w:rsid w:val="00206E4E"/>
    <w:rsid w:val="002124C6"/>
    <w:rsid w:val="00213FA0"/>
    <w:rsid w:val="00214A55"/>
    <w:rsid w:val="00216A25"/>
    <w:rsid w:val="00221ADB"/>
    <w:rsid w:val="002248C6"/>
    <w:rsid w:val="0023210C"/>
    <w:rsid w:val="00240E8B"/>
    <w:rsid w:val="002465AA"/>
    <w:rsid w:val="00250D58"/>
    <w:rsid w:val="00252324"/>
    <w:rsid w:val="00252B42"/>
    <w:rsid w:val="00266718"/>
    <w:rsid w:val="00297BBC"/>
    <w:rsid w:val="002A0092"/>
    <w:rsid w:val="002A792B"/>
    <w:rsid w:val="002B3B49"/>
    <w:rsid w:val="002C27AE"/>
    <w:rsid w:val="002E5882"/>
    <w:rsid w:val="002E6E5F"/>
    <w:rsid w:val="002E7C83"/>
    <w:rsid w:val="002E7D45"/>
    <w:rsid w:val="003019E5"/>
    <w:rsid w:val="00307FEF"/>
    <w:rsid w:val="00323D0F"/>
    <w:rsid w:val="00324A1F"/>
    <w:rsid w:val="00327FA8"/>
    <w:rsid w:val="00334C0F"/>
    <w:rsid w:val="003430CB"/>
    <w:rsid w:val="003453C2"/>
    <w:rsid w:val="00345A2B"/>
    <w:rsid w:val="00355168"/>
    <w:rsid w:val="003730C5"/>
    <w:rsid w:val="00387005"/>
    <w:rsid w:val="003938BD"/>
    <w:rsid w:val="003A4120"/>
    <w:rsid w:val="003A5836"/>
    <w:rsid w:val="003B051C"/>
    <w:rsid w:val="003C06EC"/>
    <w:rsid w:val="003C1FE6"/>
    <w:rsid w:val="003C23C8"/>
    <w:rsid w:val="003E012A"/>
    <w:rsid w:val="003E5896"/>
    <w:rsid w:val="003F3E1D"/>
    <w:rsid w:val="003F6C22"/>
    <w:rsid w:val="004000D9"/>
    <w:rsid w:val="0040751C"/>
    <w:rsid w:val="00415914"/>
    <w:rsid w:val="004161D1"/>
    <w:rsid w:val="00416FC7"/>
    <w:rsid w:val="00423E82"/>
    <w:rsid w:val="00424662"/>
    <w:rsid w:val="00440C04"/>
    <w:rsid w:val="00446F82"/>
    <w:rsid w:val="004750B4"/>
    <w:rsid w:val="00483B89"/>
    <w:rsid w:val="004870FD"/>
    <w:rsid w:val="00487525"/>
    <w:rsid w:val="00491936"/>
    <w:rsid w:val="00492663"/>
    <w:rsid w:val="00497C5F"/>
    <w:rsid w:val="004A0AC5"/>
    <w:rsid w:val="004A5297"/>
    <w:rsid w:val="004B1BF7"/>
    <w:rsid w:val="004B2117"/>
    <w:rsid w:val="004C3DEF"/>
    <w:rsid w:val="004D1326"/>
    <w:rsid w:val="004E1BBE"/>
    <w:rsid w:val="004F3B92"/>
    <w:rsid w:val="00501471"/>
    <w:rsid w:val="00515FC0"/>
    <w:rsid w:val="00517543"/>
    <w:rsid w:val="00527FE4"/>
    <w:rsid w:val="0053192F"/>
    <w:rsid w:val="0053268F"/>
    <w:rsid w:val="005331E3"/>
    <w:rsid w:val="00534EFB"/>
    <w:rsid w:val="00560990"/>
    <w:rsid w:val="00562C67"/>
    <w:rsid w:val="00565D86"/>
    <w:rsid w:val="005733A3"/>
    <w:rsid w:val="00574AFB"/>
    <w:rsid w:val="005800A9"/>
    <w:rsid w:val="00587D00"/>
    <w:rsid w:val="00591068"/>
    <w:rsid w:val="005A16ED"/>
    <w:rsid w:val="005A278A"/>
    <w:rsid w:val="005A45FC"/>
    <w:rsid w:val="005A51A0"/>
    <w:rsid w:val="005C47F8"/>
    <w:rsid w:val="005C6BA5"/>
    <w:rsid w:val="005D1AD7"/>
    <w:rsid w:val="005D2CB8"/>
    <w:rsid w:val="005E0C0C"/>
    <w:rsid w:val="005E64F7"/>
    <w:rsid w:val="005E68C4"/>
    <w:rsid w:val="005F001F"/>
    <w:rsid w:val="005F259B"/>
    <w:rsid w:val="005F3BFF"/>
    <w:rsid w:val="00612FA6"/>
    <w:rsid w:val="0062144E"/>
    <w:rsid w:val="006268DF"/>
    <w:rsid w:val="006305DE"/>
    <w:rsid w:val="00640E0A"/>
    <w:rsid w:val="0064750C"/>
    <w:rsid w:val="0066528D"/>
    <w:rsid w:val="006764E5"/>
    <w:rsid w:val="00677D80"/>
    <w:rsid w:val="00681B8C"/>
    <w:rsid w:val="00682865"/>
    <w:rsid w:val="006834F7"/>
    <w:rsid w:val="006922E9"/>
    <w:rsid w:val="00696CCC"/>
    <w:rsid w:val="00697279"/>
    <w:rsid w:val="006B7EC1"/>
    <w:rsid w:val="006C6A27"/>
    <w:rsid w:val="006D0DDC"/>
    <w:rsid w:val="006E2B07"/>
    <w:rsid w:val="006E6EB9"/>
    <w:rsid w:val="006F1E62"/>
    <w:rsid w:val="007130FA"/>
    <w:rsid w:val="007158FA"/>
    <w:rsid w:val="00725EC9"/>
    <w:rsid w:val="00737E7C"/>
    <w:rsid w:val="00740F2E"/>
    <w:rsid w:val="00741B10"/>
    <w:rsid w:val="00741F01"/>
    <w:rsid w:val="007777A6"/>
    <w:rsid w:val="00781F88"/>
    <w:rsid w:val="00796450"/>
    <w:rsid w:val="007978CF"/>
    <w:rsid w:val="007B1EA0"/>
    <w:rsid w:val="007B6067"/>
    <w:rsid w:val="007B66BD"/>
    <w:rsid w:val="007E0456"/>
    <w:rsid w:val="007E331D"/>
    <w:rsid w:val="007E69C1"/>
    <w:rsid w:val="007E6ECF"/>
    <w:rsid w:val="0080030B"/>
    <w:rsid w:val="00816264"/>
    <w:rsid w:val="00817D2E"/>
    <w:rsid w:val="008224CA"/>
    <w:rsid w:val="00823FA1"/>
    <w:rsid w:val="00830A42"/>
    <w:rsid w:val="00836226"/>
    <w:rsid w:val="00862461"/>
    <w:rsid w:val="00866EDC"/>
    <w:rsid w:val="00874BA4"/>
    <w:rsid w:val="00875647"/>
    <w:rsid w:val="008806E8"/>
    <w:rsid w:val="00885F48"/>
    <w:rsid w:val="008A4F3B"/>
    <w:rsid w:val="008C32C0"/>
    <w:rsid w:val="008D36EE"/>
    <w:rsid w:val="008D5443"/>
    <w:rsid w:val="008E6BA3"/>
    <w:rsid w:val="008F0403"/>
    <w:rsid w:val="008F372B"/>
    <w:rsid w:val="009079F8"/>
    <w:rsid w:val="00932385"/>
    <w:rsid w:val="009352D7"/>
    <w:rsid w:val="00935917"/>
    <w:rsid w:val="009538AC"/>
    <w:rsid w:val="009546B6"/>
    <w:rsid w:val="00964E57"/>
    <w:rsid w:val="00965648"/>
    <w:rsid w:val="00965764"/>
    <w:rsid w:val="009730C0"/>
    <w:rsid w:val="00976499"/>
    <w:rsid w:val="00985337"/>
    <w:rsid w:val="00987DEA"/>
    <w:rsid w:val="009A582F"/>
    <w:rsid w:val="009B5BBB"/>
    <w:rsid w:val="009D216B"/>
    <w:rsid w:val="009D6D9B"/>
    <w:rsid w:val="009F05FC"/>
    <w:rsid w:val="00A04F2B"/>
    <w:rsid w:val="00A06C8E"/>
    <w:rsid w:val="00A15F99"/>
    <w:rsid w:val="00A1735E"/>
    <w:rsid w:val="00A210F4"/>
    <w:rsid w:val="00A21E19"/>
    <w:rsid w:val="00A23831"/>
    <w:rsid w:val="00A316D9"/>
    <w:rsid w:val="00A4306F"/>
    <w:rsid w:val="00A712E4"/>
    <w:rsid w:val="00A81763"/>
    <w:rsid w:val="00A83066"/>
    <w:rsid w:val="00A83D6E"/>
    <w:rsid w:val="00AA03FC"/>
    <w:rsid w:val="00AA0C16"/>
    <w:rsid w:val="00AA4613"/>
    <w:rsid w:val="00AB1C32"/>
    <w:rsid w:val="00AB303D"/>
    <w:rsid w:val="00AB5101"/>
    <w:rsid w:val="00AC315D"/>
    <w:rsid w:val="00AD7794"/>
    <w:rsid w:val="00AD7FA0"/>
    <w:rsid w:val="00AE28B4"/>
    <w:rsid w:val="00AE6717"/>
    <w:rsid w:val="00AE672D"/>
    <w:rsid w:val="00AF03B3"/>
    <w:rsid w:val="00AF227E"/>
    <w:rsid w:val="00B023E4"/>
    <w:rsid w:val="00B042A7"/>
    <w:rsid w:val="00B23948"/>
    <w:rsid w:val="00B26E68"/>
    <w:rsid w:val="00B3622B"/>
    <w:rsid w:val="00B41BDA"/>
    <w:rsid w:val="00B52B50"/>
    <w:rsid w:val="00B65AA8"/>
    <w:rsid w:val="00B915ED"/>
    <w:rsid w:val="00B97278"/>
    <w:rsid w:val="00BA1537"/>
    <w:rsid w:val="00BA1CD4"/>
    <w:rsid w:val="00BA4614"/>
    <w:rsid w:val="00BB5E9C"/>
    <w:rsid w:val="00BB70CC"/>
    <w:rsid w:val="00BC5346"/>
    <w:rsid w:val="00BC5A3E"/>
    <w:rsid w:val="00BC5B56"/>
    <w:rsid w:val="00BE4E92"/>
    <w:rsid w:val="00BF22BF"/>
    <w:rsid w:val="00BF2B79"/>
    <w:rsid w:val="00BF51D9"/>
    <w:rsid w:val="00BF6A8C"/>
    <w:rsid w:val="00C032E7"/>
    <w:rsid w:val="00C1089E"/>
    <w:rsid w:val="00C14F0C"/>
    <w:rsid w:val="00C33F51"/>
    <w:rsid w:val="00C62897"/>
    <w:rsid w:val="00C64CD3"/>
    <w:rsid w:val="00C66F81"/>
    <w:rsid w:val="00C74CF5"/>
    <w:rsid w:val="00C87140"/>
    <w:rsid w:val="00C92363"/>
    <w:rsid w:val="00CA1913"/>
    <w:rsid w:val="00CC0EFC"/>
    <w:rsid w:val="00CD4282"/>
    <w:rsid w:val="00CE1213"/>
    <w:rsid w:val="00CE2551"/>
    <w:rsid w:val="00CF0CAD"/>
    <w:rsid w:val="00D443BC"/>
    <w:rsid w:val="00D45369"/>
    <w:rsid w:val="00D52CB8"/>
    <w:rsid w:val="00D55021"/>
    <w:rsid w:val="00D556A9"/>
    <w:rsid w:val="00D57468"/>
    <w:rsid w:val="00D5797C"/>
    <w:rsid w:val="00D80C56"/>
    <w:rsid w:val="00D94C96"/>
    <w:rsid w:val="00D97828"/>
    <w:rsid w:val="00DA1903"/>
    <w:rsid w:val="00DA3EDD"/>
    <w:rsid w:val="00DB1CE7"/>
    <w:rsid w:val="00DB5CCD"/>
    <w:rsid w:val="00DC3C94"/>
    <w:rsid w:val="00DC4D3D"/>
    <w:rsid w:val="00DD0F2F"/>
    <w:rsid w:val="00DE1683"/>
    <w:rsid w:val="00DE6853"/>
    <w:rsid w:val="00DE717E"/>
    <w:rsid w:val="00DF19AE"/>
    <w:rsid w:val="00E010E4"/>
    <w:rsid w:val="00E0784F"/>
    <w:rsid w:val="00E21696"/>
    <w:rsid w:val="00E23586"/>
    <w:rsid w:val="00E44343"/>
    <w:rsid w:val="00E455A1"/>
    <w:rsid w:val="00E5134E"/>
    <w:rsid w:val="00E61289"/>
    <w:rsid w:val="00E84E3D"/>
    <w:rsid w:val="00E92563"/>
    <w:rsid w:val="00E94863"/>
    <w:rsid w:val="00E94B46"/>
    <w:rsid w:val="00EA1FDC"/>
    <w:rsid w:val="00EA2C4B"/>
    <w:rsid w:val="00EB4282"/>
    <w:rsid w:val="00EC040D"/>
    <w:rsid w:val="00EC52C3"/>
    <w:rsid w:val="00EE185E"/>
    <w:rsid w:val="00EE192F"/>
    <w:rsid w:val="00EF11B7"/>
    <w:rsid w:val="00EF1484"/>
    <w:rsid w:val="00EF6183"/>
    <w:rsid w:val="00F3308A"/>
    <w:rsid w:val="00F342DF"/>
    <w:rsid w:val="00F62127"/>
    <w:rsid w:val="00F637AE"/>
    <w:rsid w:val="00F641BD"/>
    <w:rsid w:val="00F64EA6"/>
    <w:rsid w:val="00F72746"/>
    <w:rsid w:val="00F9128A"/>
    <w:rsid w:val="00FA25F3"/>
    <w:rsid w:val="00FB13BE"/>
    <w:rsid w:val="00FE3E14"/>
    <w:rsid w:val="00FF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4DDC6"/>
  <w15:chartTrackingRefBased/>
  <w15:docId w15:val="{155EB57D-3936-4753-BD5E-865DCFE8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8B4"/>
    <w:rPr>
      <w:sz w:val="24"/>
      <w:szCs w:val="24"/>
    </w:rPr>
  </w:style>
  <w:style w:type="paragraph" w:styleId="Heading1">
    <w:name w:val="heading 1"/>
    <w:basedOn w:val="Normal"/>
    <w:next w:val="Normal"/>
    <w:qFormat/>
    <w:rsid w:val="008E6BA3"/>
    <w:pPr>
      <w:keepNext/>
      <w:widowControl w:val="0"/>
      <w:tabs>
        <w:tab w:val="left" w:pos="0"/>
      </w:tabs>
      <w:suppressAutoHyphens/>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38AC"/>
    <w:pPr>
      <w:widowControl w:val="0"/>
      <w:jc w:val="both"/>
    </w:pPr>
    <w:rPr>
      <w:b/>
      <w:szCs w:val="20"/>
    </w:rPr>
  </w:style>
  <w:style w:type="paragraph" w:styleId="BalloonText">
    <w:name w:val="Balloon Text"/>
    <w:basedOn w:val="Normal"/>
    <w:link w:val="BalloonTextChar"/>
    <w:rsid w:val="00B26E68"/>
    <w:rPr>
      <w:rFonts w:ascii="Tahoma" w:hAnsi="Tahoma" w:cs="Tahoma"/>
      <w:sz w:val="16"/>
      <w:szCs w:val="16"/>
    </w:rPr>
  </w:style>
  <w:style w:type="character" w:customStyle="1" w:styleId="BalloonTextChar">
    <w:name w:val="Balloon Text Char"/>
    <w:link w:val="BalloonText"/>
    <w:rsid w:val="00B26E68"/>
    <w:rPr>
      <w:rFonts w:ascii="Tahoma" w:hAnsi="Tahoma" w:cs="Tahoma"/>
      <w:sz w:val="16"/>
      <w:szCs w:val="16"/>
    </w:rPr>
  </w:style>
  <w:style w:type="paragraph" w:styleId="ListParagraph">
    <w:name w:val="List Paragraph"/>
    <w:basedOn w:val="Normal"/>
    <w:uiPriority w:val="34"/>
    <w:qFormat/>
    <w:rsid w:val="009D216B"/>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214A55"/>
    <w:pPr>
      <w:tabs>
        <w:tab w:val="center" w:pos="4680"/>
        <w:tab w:val="right" w:pos="9360"/>
      </w:tabs>
    </w:pPr>
  </w:style>
  <w:style w:type="character" w:customStyle="1" w:styleId="HeaderChar">
    <w:name w:val="Header Char"/>
    <w:link w:val="Header"/>
    <w:rsid w:val="00214A55"/>
    <w:rPr>
      <w:sz w:val="24"/>
      <w:szCs w:val="24"/>
    </w:rPr>
  </w:style>
  <w:style w:type="paragraph" w:styleId="Footer">
    <w:name w:val="footer"/>
    <w:basedOn w:val="Normal"/>
    <w:link w:val="FooterChar"/>
    <w:rsid w:val="00214A55"/>
    <w:pPr>
      <w:tabs>
        <w:tab w:val="center" w:pos="4680"/>
        <w:tab w:val="right" w:pos="9360"/>
      </w:tabs>
    </w:pPr>
  </w:style>
  <w:style w:type="character" w:customStyle="1" w:styleId="FooterChar">
    <w:name w:val="Footer Char"/>
    <w:link w:val="Footer"/>
    <w:rsid w:val="00214A55"/>
    <w:rPr>
      <w:sz w:val="24"/>
      <w:szCs w:val="24"/>
    </w:rPr>
  </w:style>
  <w:style w:type="character" w:styleId="CommentReference">
    <w:name w:val="annotation reference"/>
    <w:rsid w:val="00BA4614"/>
    <w:rPr>
      <w:sz w:val="16"/>
      <w:szCs w:val="16"/>
    </w:rPr>
  </w:style>
  <w:style w:type="paragraph" w:styleId="CommentText">
    <w:name w:val="annotation text"/>
    <w:basedOn w:val="Normal"/>
    <w:link w:val="CommentTextChar"/>
    <w:rsid w:val="00BA4614"/>
    <w:rPr>
      <w:sz w:val="20"/>
      <w:szCs w:val="20"/>
    </w:rPr>
  </w:style>
  <w:style w:type="character" w:customStyle="1" w:styleId="CommentTextChar">
    <w:name w:val="Comment Text Char"/>
    <w:basedOn w:val="DefaultParagraphFont"/>
    <w:link w:val="CommentText"/>
    <w:rsid w:val="00BA4614"/>
  </w:style>
  <w:style w:type="paragraph" w:styleId="CommentSubject">
    <w:name w:val="annotation subject"/>
    <w:basedOn w:val="CommentText"/>
    <w:next w:val="CommentText"/>
    <w:link w:val="CommentSubjectChar"/>
    <w:rsid w:val="00BA4614"/>
    <w:rPr>
      <w:b/>
      <w:bCs/>
    </w:rPr>
  </w:style>
  <w:style w:type="character" w:customStyle="1" w:styleId="CommentSubjectChar">
    <w:name w:val="Comment Subject Char"/>
    <w:link w:val="CommentSubject"/>
    <w:rsid w:val="00BA4614"/>
    <w:rPr>
      <w:b/>
      <w:bCs/>
    </w:rPr>
  </w:style>
  <w:style w:type="paragraph" w:styleId="NormalWeb">
    <w:name w:val="Normal (Web)"/>
    <w:basedOn w:val="Normal"/>
    <w:uiPriority w:val="99"/>
    <w:unhideWhenUsed/>
    <w:rsid w:val="00387005"/>
    <w:pPr>
      <w:spacing w:before="100" w:beforeAutospacing="1" w:after="100" w:afterAutospacing="1"/>
    </w:pPr>
  </w:style>
  <w:style w:type="character" w:customStyle="1" w:styleId="apple-tab-span">
    <w:name w:val="apple-tab-span"/>
    <w:basedOn w:val="DefaultParagraphFont"/>
    <w:rsid w:val="0038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2232">
      <w:bodyDiv w:val="1"/>
      <w:marLeft w:val="0"/>
      <w:marRight w:val="0"/>
      <w:marTop w:val="0"/>
      <w:marBottom w:val="0"/>
      <w:divBdr>
        <w:top w:val="none" w:sz="0" w:space="0" w:color="auto"/>
        <w:left w:val="none" w:sz="0" w:space="0" w:color="auto"/>
        <w:bottom w:val="none" w:sz="0" w:space="0" w:color="auto"/>
        <w:right w:val="none" w:sz="0" w:space="0" w:color="auto"/>
      </w:divBdr>
    </w:div>
    <w:div w:id="3789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C631-43FD-499A-BA9D-A8F4A21A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Budget Hearing</vt:lpstr>
    </vt:vector>
  </TitlesOfParts>
  <Company>Village of Nelsonville</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Hearing</dc:title>
  <dc:subject/>
  <dc:creator>Josephine Doherty</dc:creator>
  <cp:keywords/>
  <cp:lastModifiedBy>Clerk</cp:lastModifiedBy>
  <cp:revision>6</cp:revision>
  <cp:lastPrinted>2022-06-01T18:33:00Z</cp:lastPrinted>
  <dcterms:created xsi:type="dcterms:W3CDTF">2022-06-01T20:18:00Z</dcterms:created>
  <dcterms:modified xsi:type="dcterms:W3CDTF">2022-06-22T13:50:00Z</dcterms:modified>
</cp:coreProperties>
</file>